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D39" w:rsidRPr="00B81D39" w:rsidRDefault="00B81D39" w:rsidP="00B81D39">
      <w:pPr>
        <w:spacing w:after="0" w:line="240" w:lineRule="auto"/>
        <w:rPr>
          <w:rFonts w:ascii="Times New Roman" w:hAnsi="Times New Roman" w:cs="Times New Roman"/>
          <w:sz w:val="20"/>
          <w:szCs w:val="20"/>
          <w:lang w:val="kk-KZ"/>
        </w:rPr>
      </w:pPr>
      <w:r w:rsidRPr="00B81D39">
        <w:rPr>
          <w:rFonts w:ascii="Times New Roman" w:hAnsi="Times New Roman" w:cs="Times New Roman"/>
          <w:sz w:val="20"/>
          <w:szCs w:val="20"/>
          <w:lang w:val="kk-KZ"/>
        </w:rPr>
        <w:t>930108401233</w:t>
      </w:r>
    </w:p>
    <w:p w:rsidR="00B81D39" w:rsidRPr="00B81D39" w:rsidRDefault="00B81D39" w:rsidP="00B81D39">
      <w:pPr>
        <w:spacing w:after="0" w:line="240" w:lineRule="auto"/>
        <w:rPr>
          <w:rFonts w:ascii="Times New Roman" w:hAnsi="Times New Roman" w:cs="Times New Roman"/>
          <w:sz w:val="20"/>
          <w:szCs w:val="20"/>
          <w:lang w:val="kk-KZ"/>
        </w:rPr>
      </w:pPr>
      <w:r w:rsidRPr="00B81D39">
        <w:rPr>
          <w:rFonts w:ascii="Times New Roman" w:hAnsi="Times New Roman" w:cs="Times New Roman"/>
          <w:sz w:val="20"/>
          <w:szCs w:val="20"/>
          <w:lang w:val="kk-KZ"/>
        </w:rPr>
        <w:t xml:space="preserve">ОСПАНОВА </w:t>
      </w:r>
      <w:r w:rsidRPr="00B81D39">
        <w:rPr>
          <w:rFonts w:ascii="Times New Roman" w:hAnsi="Times New Roman" w:cs="Times New Roman"/>
          <w:sz w:val="20"/>
          <w:szCs w:val="20"/>
          <w:lang w:val="kk-KZ"/>
        </w:rPr>
        <w:t>Фариза Қазыбекқызы</w:t>
      </w:r>
      <w:r w:rsidRPr="00B81D39">
        <w:rPr>
          <w:rFonts w:ascii="Times New Roman" w:hAnsi="Times New Roman" w:cs="Times New Roman"/>
          <w:sz w:val="20"/>
          <w:szCs w:val="20"/>
          <w:lang w:val="kk-KZ"/>
        </w:rPr>
        <w:t>,</w:t>
      </w:r>
      <w:r w:rsidRPr="00B81D39">
        <w:rPr>
          <w:rFonts w:ascii="Times New Roman" w:hAnsi="Times New Roman" w:cs="Times New Roman"/>
          <w:sz w:val="20"/>
          <w:szCs w:val="20"/>
          <w:lang w:val="kk-KZ"/>
        </w:rPr>
        <w:t xml:space="preserve"> </w:t>
      </w:r>
    </w:p>
    <w:p w:rsidR="00B81D39" w:rsidRPr="00B81D39" w:rsidRDefault="00840484" w:rsidP="00B81D39">
      <w:pPr>
        <w:spacing w:after="0" w:line="240" w:lineRule="auto"/>
        <w:rPr>
          <w:rFonts w:ascii="Times New Roman" w:hAnsi="Times New Roman" w:cs="Times New Roman"/>
          <w:sz w:val="20"/>
          <w:szCs w:val="20"/>
          <w:lang w:val="kk-KZ"/>
        </w:rPr>
      </w:pPr>
      <w:r w:rsidRPr="00B81D39">
        <w:rPr>
          <w:rFonts w:ascii="Times New Roman" w:hAnsi="Times New Roman" w:cs="Times New Roman"/>
          <w:sz w:val="20"/>
          <w:szCs w:val="20"/>
          <w:lang w:val="kk-KZ"/>
        </w:rPr>
        <w:t xml:space="preserve">N12 </w:t>
      </w:r>
      <w:r w:rsidR="00B81D39" w:rsidRPr="00B81D39">
        <w:rPr>
          <w:rFonts w:ascii="Times New Roman" w:hAnsi="Times New Roman" w:cs="Times New Roman"/>
          <w:sz w:val="20"/>
          <w:szCs w:val="20"/>
          <w:lang w:val="kk-KZ"/>
        </w:rPr>
        <w:t>жалпы білім беретін мектебінің биология пәні мұғалімі.</w:t>
      </w:r>
    </w:p>
    <w:p w:rsidR="00B81D39" w:rsidRPr="00B81D39" w:rsidRDefault="00B81D39" w:rsidP="00B81D39">
      <w:pPr>
        <w:spacing w:after="0" w:line="240" w:lineRule="auto"/>
        <w:rPr>
          <w:rFonts w:ascii="Times New Roman" w:hAnsi="Times New Roman" w:cs="Times New Roman"/>
          <w:sz w:val="20"/>
          <w:szCs w:val="20"/>
          <w:lang w:val="kk-KZ"/>
        </w:rPr>
      </w:pPr>
      <w:r w:rsidRPr="00B81D39">
        <w:rPr>
          <w:rFonts w:ascii="Times New Roman" w:hAnsi="Times New Roman" w:cs="Times New Roman"/>
          <w:sz w:val="20"/>
          <w:szCs w:val="20"/>
          <w:lang w:val="kk-KZ"/>
        </w:rPr>
        <w:t>Тү</w:t>
      </w:r>
      <w:r w:rsidRPr="00B81D39">
        <w:rPr>
          <w:rFonts w:ascii="Times New Roman" w:hAnsi="Times New Roman" w:cs="Times New Roman"/>
          <w:sz w:val="20"/>
          <w:szCs w:val="20"/>
          <w:lang w:val="kk-KZ"/>
        </w:rPr>
        <w:t>ркістан облысы, Шардара ауданы</w:t>
      </w:r>
    </w:p>
    <w:p w:rsidR="00B81D39" w:rsidRPr="00B81D39" w:rsidRDefault="00B81D39" w:rsidP="00B81D39">
      <w:pPr>
        <w:spacing w:after="0" w:line="240" w:lineRule="auto"/>
        <w:rPr>
          <w:rFonts w:ascii="Times New Roman" w:hAnsi="Times New Roman" w:cs="Times New Roman"/>
          <w:sz w:val="20"/>
          <w:szCs w:val="20"/>
          <w:lang w:val="kk-KZ"/>
        </w:rPr>
      </w:pPr>
      <w:bookmarkStart w:id="0" w:name="_GoBack"/>
      <w:bookmarkEnd w:id="0"/>
    </w:p>
    <w:p w:rsidR="00840484" w:rsidRPr="00B81D39" w:rsidRDefault="00B81D39" w:rsidP="00B81D39">
      <w:pPr>
        <w:spacing w:after="0" w:line="240" w:lineRule="auto"/>
        <w:rPr>
          <w:rFonts w:ascii="Times New Roman" w:hAnsi="Times New Roman" w:cs="Times New Roman"/>
          <w:b/>
          <w:sz w:val="20"/>
          <w:szCs w:val="20"/>
          <w:lang w:val="kk-KZ"/>
        </w:rPr>
      </w:pPr>
      <w:r w:rsidRPr="00B81D39">
        <w:rPr>
          <w:rFonts w:ascii="Times New Roman" w:eastAsia="Calibri" w:hAnsi="Times New Roman" w:cs="Times New Roman"/>
          <w:b/>
          <w:sz w:val="20"/>
          <w:szCs w:val="20"/>
          <w:lang w:val="kk-KZ"/>
        </w:rPr>
        <w:t>СҮЙЕКТІҢ БАЙЛАНЫС ТҮРЛЕРІ: ҚОЗҒАЛМАЙТЫН, ЖАРТЫЛАЙ ҚОЗҒАЛМАЛЫ, ҚОЗҒАЛМАЛЫ</w:t>
      </w:r>
    </w:p>
    <w:p w:rsidR="00B81D39" w:rsidRPr="00B81D39" w:rsidRDefault="00B81D39" w:rsidP="00B81D39">
      <w:pPr>
        <w:spacing w:after="0" w:line="240" w:lineRule="auto"/>
        <w:rPr>
          <w:rFonts w:ascii="Times New Roman" w:hAnsi="Times New Roman" w:cs="Times New Roman"/>
          <w:sz w:val="20"/>
          <w:szCs w:val="20"/>
          <w:lang w:val="kk-KZ"/>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8"/>
        <w:gridCol w:w="8221"/>
      </w:tblGrid>
      <w:tr w:rsidR="00AB7851" w:rsidRPr="00B81D39" w:rsidTr="00B81D39">
        <w:trPr>
          <w:trHeight w:val="218"/>
        </w:trPr>
        <w:tc>
          <w:tcPr>
            <w:tcW w:w="2978" w:type="dxa"/>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bCs/>
                <w:sz w:val="20"/>
                <w:szCs w:val="20"/>
                <w:lang w:val="kk-KZ"/>
              </w:rPr>
              <w:t xml:space="preserve">Осы сабақта қол жеткізілетін оқу мақсаттары </w:t>
            </w:r>
          </w:p>
        </w:tc>
        <w:tc>
          <w:tcPr>
            <w:tcW w:w="8221" w:type="dxa"/>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Cs/>
                <w:sz w:val="20"/>
                <w:szCs w:val="20"/>
                <w:lang w:val="kk-KZ"/>
              </w:rPr>
            </w:pPr>
            <w:r w:rsidRPr="00B81D39">
              <w:rPr>
                <w:rFonts w:ascii="Times New Roman" w:eastAsia="Calibri" w:hAnsi="Times New Roman" w:cs="Times New Roman"/>
                <w:sz w:val="20"/>
                <w:szCs w:val="20"/>
                <w:lang w:val="kk-KZ"/>
              </w:rPr>
              <w:t>8.1.6.3 сүйектердің байланыс түрлерін салыстыру</w:t>
            </w:r>
          </w:p>
          <w:p w:rsidR="00AB7851" w:rsidRPr="00B81D39" w:rsidRDefault="00AB7851" w:rsidP="00B81D39">
            <w:pPr>
              <w:widowControl w:val="0"/>
              <w:spacing w:after="0" w:line="240" w:lineRule="auto"/>
              <w:contextualSpacing/>
              <w:rPr>
                <w:rFonts w:ascii="Times New Roman" w:eastAsia="Times New Roman" w:hAnsi="Times New Roman" w:cs="Times New Roman"/>
                <w:bCs/>
                <w:sz w:val="20"/>
                <w:szCs w:val="20"/>
                <w:lang w:val="kk-KZ"/>
              </w:rPr>
            </w:pPr>
          </w:p>
        </w:tc>
      </w:tr>
      <w:tr w:rsidR="00AB7851" w:rsidRPr="00B81D39" w:rsidTr="00B81D39">
        <w:trPr>
          <w:trHeight w:val="402"/>
        </w:trPr>
        <w:tc>
          <w:tcPr>
            <w:tcW w:w="2978" w:type="dxa"/>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 xml:space="preserve">Сабақтың  мақсаты </w:t>
            </w:r>
          </w:p>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8221" w:type="dxa"/>
            <w:tcBorders>
              <w:top w:val="single" w:sz="4" w:space="0" w:color="auto"/>
              <w:left w:val="single" w:sz="4" w:space="0" w:color="auto"/>
              <w:bottom w:val="single" w:sz="4" w:space="0" w:color="auto"/>
              <w:right w:val="single" w:sz="4" w:space="0" w:color="auto"/>
            </w:tcBorders>
            <w:vAlign w:val="center"/>
            <w:hideMark/>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1. Байланыс түрлеріне қарай сүйек типтерін түсіну.</w:t>
            </w: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2. Қозғалмайтын, жартылай қозғалмалы, қозғалмалы сүйек түрлерін сипаттау.</w:t>
            </w:r>
          </w:p>
          <w:p w:rsidR="00AB7851" w:rsidRPr="00B81D39" w:rsidRDefault="00AB7851" w:rsidP="00B81D39">
            <w:pPr>
              <w:spacing w:after="0" w:line="240" w:lineRule="auto"/>
              <w:rPr>
                <w:rFonts w:ascii="Times New Roman" w:eastAsia="Calibri" w:hAnsi="Times New Roman" w:cs="Times New Roman"/>
                <w:bCs/>
                <w:sz w:val="20"/>
                <w:szCs w:val="20"/>
                <w:lang w:val="kk-KZ"/>
              </w:rPr>
            </w:pPr>
            <w:r w:rsidRPr="00B81D39">
              <w:rPr>
                <w:rFonts w:ascii="Times New Roman" w:eastAsia="Calibri" w:hAnsi="Times New Roman" w:cs="Times New Roman"/>
                <w:sz w:val="20"/>
                <w:szCs w:val="20"/>
                <w:lang w:val="kk-KZ"/>
              </w:rPr>
              <w:t>3. Адам қаңқасындағы сүйектердің байланысу құрылымына  талдау жасау.</w:t>
            </w:r>
          </w:p>
        </w:tc>
      </w:tr>
      <w:tr w:rsidR="00B615F4" w:rsidRPr="00B81D39" w:rsidTr="00B81D39">
        <w:trPr>
          <w:trHeight w:val="402"/>
        </w:trPr>
        <w:tc>
          <w:tcPr>
            <w:tcW w:w="2978" w:type="dxa"/>
            <w:tcBorders>
              <w:top w:val="single" w:sz="4" w:space="0" w:color="auto"/>
              <w:left w:val="single" w:sz="4" w:space="0" w:color="auto"/>
              <w:bottom w:val="single" w:sz="4" w:space="0" w:color="auto"/>
              <w:right w:val="single" w:sz="4" w:space="0" w:color="auto"/>
            </w:tcBorders>
            <w:hideMark/>
          </w:tcPr>
          <w:p w:rsidR="00B615F4" w:rsidRPr="00B81D39" w:rsidRDefault="00B615F4"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Құндылықтар:</w:t>
            </w:r>
          </w:p>
        </w:tc>
        <w:tc>
          <w:tcPr>
            <w:tcW w:w="8221" w:type="dxa"/>
            <w:tcBorders>
              <w:top w:val="single" w:sz="4" w:space="0" w:color="auto"/>
              <w:left w:val="single" w:sz="4" w:space="0" w:color="auto"/>
              <w:bottom w:val="single" w:sz="4" w:space="0" w:color="auto"/>
              <w:right w:val="single" w:sz="4" w:space="0" w:color="auto"/>
            </w:tcBorders>
            <w:vAlign w:val="center"/>
            <w:hideMark/>
          </w:tcPr>
          <w:p w:rsidR="00B615F4" w:rsidRPr="00B81D39" w:rsidRDefault="00B615F4"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Құндылық: әділдік және жауапкершілік:Құзыреттілік: қоғамға қызмет</w:t>
            </w:r>
          </w:p>
          <w:p w:rsidR="00B615F4" w:rsidRPr="00B81D39" w:rsidRDefault="00B615F4"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Құндылық: жасампаздық және жаңашылдық:Құзыреттілік: шығармашылық</w:t>
            </w:r>
          </w:p>
        </w:tc>
      </w:tr>
      <w:tr w:rsidR="00B615F4" w:rsidRPr="00B81D39" w:rsidTr="00B81D39">
        <w:trPr>
          <w:trHeight w:val="402"/>
        </w:trPr>
        <w:tc>
          <w:tcPr>
            <w:tcW w:w="2978" w:type="dxa"/>
            <w:tcBorders>
              <w:top w:val="single" w:sz="4" w:space="0" w:color="auto"/>
              <w:left w:val="single" w:sz="4" w:space="0" w:color="auto"/>
              <w:bottom w:val="single" w:sz="4" w:space="0" w:color="auto"/>
              <w:right w:val="single" w:sz="4" w:space="0" w:color="auto"/>
            </w:tcBorders>
            <w:hideMark/>
          </w:tcPr>
          <w:p w:rsidR="00B615F4" w:rsidRPr="00B81D39" w:rsidRDefault="00B615F4"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4-апта дәйексөздері:</w:t>
            </w:r>
          </w:p>
        </w:tc>
        <w:tc>
          <w:tcPr>
            <w:tcW w:w="8221" w:type="dxa"/>
            <w:tcBorders>
              <w:top w:val="single" w:sz="4" w:space="0" w:color="auto"/>
              <w:left w:val="single" w:sz="4" w:space="0" w:color="auto"/>
              <w:bottom w:val="single" w:sz="4" w:space="0" w:color="auto"/>
              <w:right w:val="single" w:sz="4" w:space="0" w:color="auto"/>
            </w:tcBorders>
            <w:vAlign w:val="center"/>
            <w:hideMark/>
          </w:tcPr>
          <w:p w:rsidR="00B615F4" w:rsidRPr="00B81D39" w:rsidRDefault="00B615F4"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 xml:space="preserve">  Әділет жолы- адал жол</w:t>
            </w:r>
          </w:p>
        </w:tc>
      </w:tr>
    </w:tbl>
    <w:p w:rsidR="00B615F4" w:rsidRPr="00B81D39" w:rsidRDefault="00B615F4" w:rsidP="00B81D39">
      <w:pPr>
        <w:spacing w:after="0" w:line="240" w:lineRule="auto"/>
        <w:rPr>
          <w:rFonts w:ascii="Times New Roman" w:hAnsi="Times New Roman" w:cs="Times New Roman"/>
          <w:sz w:val="20"/>
          <w:szCs w:val="20"/>
        </w:rPr>
      </w:pPr>
    </w:p>
    <w:tbl>
      <w:tblPr>
        <w:tblW w:w="545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4"/>
        <w:gridCol w:w="5197"/>
        <w:gridCol w:w="1842"/>
        <w:gridCol w:w="1701"/>
        <w:gridCol w:w="1135"/>
      </w:tblGrid>
      <w:tr w:rsidR="00B81D39" w:rsidRPr="00B81D39" w:rsidTr="00B81D39">
        <w:trPr>
          <w:trHeight w:val="70"/>
        </w:trPr>
        <w:tc>
          <w:tcPr>
            <w:tcW w:w="535" w:type="pct"/>
            <w:tcBorders>
              <w:left w:val="single" w:sz="4" w:space="0" w:color="auto"/>
              <w:bottom w:val="single" w:sz="4" w:space="0" w:color="auto"/>
              <w:right w:val="single" w:sz="4" w:space="0" w:color="auto"/>
            </w:tcBorders>
            <w:vAlign w:val="center"/>
            <w:hideMark/>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Сабақтың кезеңі/ уақыты</w:t>
            </w:r>
          </w:p>
        </w:tc>
        <w:tc>
          <w:tcPr>
            <w:tcW w:w="2349" w:type="pct"/>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Мұғалімнің әрекеті</w:t>
            </w: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Оқушының әрекеті</w:t>
            </w:r>
          </w:p>
        </w:tc>
        <w:tc>
          <w:tcPr>
            <w:tcW w:w="769" w:type="pct"/>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 xml:space="preserve">Бағалау </w:t>
            </w: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 xml:space="preserve">Ресурстар </w:t>
            </w:r>
          </w:p>
        </w:tc>
      </w:tr>
      <w:tr w:rsidR="00B81D39" w:rsidRPr="00B81D39" w:rsidTr="00B81D39">
        <w:trPr>
          <w:trHeight w:val="475"/>
        </w:trPr>
        <w:tc>
          <w:tcPr>
            <w:tcW w:w="535" w:type="pct"/>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
                <w:sz w:val="20"/>
                <w:szCs w:val="20"/>
              </w:rPr>
            </w:pPr>
            <w:r w:rsidRPr="00B81D39">
              <w:rPr>
                <w:rFonts w:ascii="Times New Roman" w:eastAsia="Calibri" w:hAnsi="Times New Roman" w:cs="Times New Roman"/>
                <w:b/>
                <w:sz w:val="20"/>
                <w:szCs w:val="20"/>
                <w:lang w:val="kk-KZ"/>
              </w:rPr>
              <w:t>Басы</w:t>
            </w:r>
          </w:p>
          <w:p w:rsidR="00AB7851" w:rsidRPr="00B81D39" w:rsidRDefault="00AB7851" w:rsidP="00B81D39">
            <w:pPr>
              <w:spacing w:after="0" w:line="240" w:lineRule="auto"/>
              <w:rPr>
                <w:rFonts w:ascii="Times New Roman" w:eastAsia="Calibri" w:hAnsi="Times New Roman" w:cs="Times New Roman"/>
                <w:sz w:val="20"/>
                <w:szCs w:val="20"/>
              </w:rPr>
            </w:pPr>
            <w:r w:rsidRPr="00B81D39">
              <w:rPr>
                <w:rFonts w:ascii="Times New Roman" w:eastAsia="Calibri" w:hAnsi="Times New Roman" w:cs="Times New Roman"/>
                <w:sz w:val="20"/>
                <w:szCs w:val="20"/>
              </w:rPr>
              <w:t>2 мин</w:t>
            </w:r>
          </w:p>
        </w:tc>
        <w:tc>
          <w:tcPr>
            <w:tcW w:w="2349" w:type="pct"/>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Times New Roman" w:hAnsi="Times New Roman" w:cs="Times New Roman"/>
                <w:b/>
                <w:sz w:val="20"/>
                <w:szCs w:val="20"/>
                <w:lang w:val="kk-KZ"/>
              </w:rPr>
            </w:pPr>
            <w:r w:rsidRPr="00B81D39">
              <w:rPr>
                <w:rFonts w:ascii="Times New Roman" w:eastAsia="Times New Roman" w:hAnsi="Times New Roman" w:cs="Times New Roman"/>
                <w:b/>
                <w:sz w:val="20"/>
                <w:szCs w:val="20"/>
                <w:lang w:val="kk-KZ"/>
              </w:rPr>
              <w:t>Ұйымдастыру кезеңі:</w:t>
            </w:r>
          </w:p>
          <w:p w:rsidR="00AB7851" w:rsidRPr="00B81D39" w:rsidRDefault="00AB7851" w:rsidP="00B81D39">
            <w:pPr>
              <w:spacing w:after="0" w:line="240" w:lineRule="auto"/>
              <w:rPr>
                <w:rFonts w:ascii="Times New Roman" w:eastAsia="Times New Roman" w:hAnsi="Times New Roman" w:cs="Times New Roman"/>
                <w:bCs/>
                <w:sz w:val="20"/>
                <w:szCs w:val="20"/>
                <w:lang w:val="kk-KZ"/>
              </w:rPr>
            </w:pPr>
            <w:r w:rsidRPr="00B81D39">
              <w:rPr>
                <w:rFonts w:ascii="Times New Roman" w:eastAsia="Times New Roman" w:hAnsi="Times New Roman" w:cs="Times New Roman"/>
                <w:b/>
                <w:sz w:val="20"/>
                <w:szCs w:val="20"/>
                <w:lang w:val="kk-KZ"/>
              </w:rPr>
              <w:t xml:space="preserve">- </w:t>
            </w:r>
            <w:r w:rsidRPr="00B81D39">
              <w:rPr>
                <w:rFonts w:ascii="Times New Roman" w:eastAsia="Times New Roman" w:hAnsi="Times New Roman" w:cs="Times New Roman"/>
                <w:bCs/>
                <w:sz w:val="20"/>
                <w:szCs w:val="20"/>
                <w:lang w:val="kk-KZ"/>
              </w:rPr>
              <w:t>Амандасу;</w:t>
            </w:r>
          </w:p>
          <w:p w:rsidR="00AB7851" w:rsidRPr="00B81D39" w:rsidRDefault="00AB7851" w:rsidP="00B81D39">
            <w:pPr>
              <w:spacing w:after="0" w:line="240" w:lineRule="auto"/>
              <w:rPr>
                <w:rFonts w:ascii="Times New Roman" w:eastAsia="Times New Roman" w:hAnsi="Times New Roman" w:cs="Times New Roman"/>
                <w:bCs/>
                <w:sz w:val="20"/>
                <w:szCs w:val="20"/>
                <w:lang w:val="kk-KZ"/>
              </w:rPr>
            </w:pPr>
            <w:r w:rsidRPr="00B81D39">
              <w:rPr>
                <w:rFonts w:ascii="Times New Roman" w:eastAsia="Times New Roman" w:hAnsi="Times New Roman" w:cs="Times New Roman"/>
                <w:bCs/>
                <w:sz w:val="20"/>
                <w:szCs w:val="20"/>
                <w:lang w:val="kk-KZ"/>
              </w:rPr>
              <w:t>- Оқушыларды түгендеу</w:t>
            </w: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b/>
                <w:sz w:val="20"/>
                <w:szCs w:val="20"/>
                <w:lang w:val="kk-KZ"/>
              </w:rPr>
              <w:t>Психологиялық ахуал қалыптастыр</w:t>
            </w:r>
            <w:r w:rsidRPr="00B81D39">
              <w:rPr>
                <w:rFonts w:ascii="Times New Roman" w:eastAsia="Calibri" w:hAnsi="Times New Roman" w:cs="Times New Roman"/>
                <w:b/>
                <w:sz w:val="20"/>
                <w:szCs w:val="20"/>
              </w:rPr>
              <w:t>у</w:t>
            </w:r>
            <w:r w:rsidRPr="00B81D39">
              <w:rPr>
                <w:rFonts w:ascii="Times New Roman" w:eastAsia="Calibri" w:hAnsi="Times New Roman" w:cs="Times New Roman"/>
                <w:b/>
                <w:sz w:val="20"/>
                <w:szCs w:val="20"/>
                <w:lang w:val="kk-KZ"/>
              </w:rPr>
              <w:t>.  «Жүректен-жүрекке»</w:t>
            </w:r>
            <w:r w:rsidRPr="00B81D39">
              <w:rPr>
                <w:rFonts w:ascii="Times New Roman" w:eastAsia="Calibri" w:hAnsi="Times New Roman" w:cs="Times New Roman"/>
                <w:sz w:val="20"/>
                <w:szCs w:val="20"/>
                <w:lang w:val="kk-KZ"/>
              </w:rPr>
              <w:t xml:space="preserve"> тренингі арқылы оқушылар шеңбер бойымен бір біріне тілектер білдіреді.</w:t>
            </w: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Мұғаліммен амандасады, оқушылар бір – біріне бүгінгі сабаққа сәттілік тілеп, тілек айтады</w:t>
            </w:r>
          </w:p>
        </w:tc>
        <w:tc>
          <w:tcPr>
            <w:tcW w:w="769" w:type="pct"/>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tabs>
                <w:tab w:val="left" w:pos="-98"/>
                <w:tab w:val="left" w:pos="4500"/>
              </w:tabs>
              <w:spacing w:after="0" w:line="240" w:lineRule="auto"/>
              <w:rPr>
                <w:rFonts w:ascii="Times New Roman" w:eastAsia="Times New Roman" w:hAnsi="Times New Roman" w:cs="Times New Roman"/>
                <w:sz w:val="20"/>
                <w:szCs w:val="20"/>
                <w:lang w:val="kk-KZ"/>
              </w:rPr>
            </w:pPr>
            <w:r w:rsidRPr="00B81D39">
              <w:rPr>
                <w:rFonts w:ascii="Times New Roman" w:eastAsia="Times New Roman" w:hAnsi="Times New Roman" w:cs="Times New Roman"/>
                <w:sz w:val="20"/>
                <w:szCs w:val="20"/>
                <w:lang w:val="kk-KZ"/>
              </w:rPr>
              <w:t xml:space="preserve">Бағалау </w:t>
            </w:r>
            <w:r w:rsidRPr="00B81D39">
              <w:rPr>
                <w:rFonts w:ascii="Times New Roman" w:eastAsia="Times New Roman" w:hAnsi="Times New Roman" w:cs="Times New Roman"/>
                <w:b/>
                <w:bCs/>
                <w:sz w:val="20"/>
                <w:szCs w:val="20"/>
                <w:lang w:val="kk-KZ"/>
              </w:rPr>
              <w:t>«Отшашу»</w:t>
            </w:r>
            <w:r w:rsidRPr="00B81D39">
              <w:rPr>
                <w:rFonts w:ascii="Times New Roman" w:eastAsia="Calibri" w:hAnsi="Times New Roman" w:cs="Times New Roman"/>
                <w:noProof/>
                <w:color w:val="002060"/>
                <w:sz w:val="20"/>
                <w:szCs w:val="20"/>
                <w:lang w:val="kk-KZ"/>
              </w:rPr>
              <w:t xml:space="preserve"> </w:t>
            </w: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 xml:space="preserve">презентация </w:t>
            </w:r>
          </w:p>
        </w:tc>
      </w:tr>
      <w:tr w:rsidR="00B81D39" w:rsidRPr="00B81D39" w:rsidTr="00B81D39">
        <w:trPr>
          <w:trHeight w:val="475"/>
        </w:trPr>
        <w:tc>
          <w:tcPr>
            <w:tcW w:w="535"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Үй тапсырмасын тексеру</w:t>
            </w:r>
          </w:p>
          <w:p w:rsidR="00B615F4" w:rsidRPr="00B81D39" w:rsidRDefault="00B615F4"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5 мин</w:t>
            </w:r>
          </w:p>
        </w:tc>
        <w:tc>
          <w:tcPr>
            <w:tcW w:w="234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bCs/>
                <w:noProof/>
                <w:sz w:val="20"/>
                <w:szCs w:val="20"/>
                <w:lang w:val="kk-KZ" w:eastAsia="ru-RU"/>
              </w:rPr>
            </w:pPr>
            <w:r w:rsidRPr="00B81D39">
              <w:rPr>
                <w:rFonts w:ascii="Times New Roman" w:eastAsia="Times New Roman" w:hAnsi="Times New Roman" w:cs="Times New Roman"/>
                <w:b/>
                <w:sz w:val="20"/>
                <w:szCs w:val="20"/>
                <w:lang w:val="kk-KZ"/>
              </w:rPr>
              <w:t>«</w:t>
            </w:r>
            <w:r w:rsidR="00B615F4" w:rsidRPr="00B81D39">
              <w:rPr>
                <w:rFonts w:ascii="Times New Roman" w:eastAsia="Times New Roman" w:hAnsi="Times New Roman" w:cs="Times New Roman"/>
                <w:b/>
                <w:sz w:val="20"/>
                <w:szCs w:val="20"/>
                <w:lang w:val="kk-KZ"/>
              </w:rPr>
              <w:t>Ворд волл</w:t>
            </w:r>
            <w:r w:rsidRPr="00B81D39">
              <w:rPr>
                <w:rFonts w:ascii="Times New Roman" w:eastAsia="Times New Roman" w:hAnsi="Times New Roman" w:cs="Times New Roman"/>
                <w:b/>
                <w:sz w:val="20"/>
                <w:szCs w:val="20"/>
                <w:lang w:val="kk-KZ"/>
              </w:rPr>
              <w:t xml:space="preserve">» </w:t>
            </w:r>
            <w:r w:rsidR="00B615F4" w:rsidRPr="00B81D39">
              <w:rPr>
                <w:rFonts w:ascii="Times New Roman" w:eastAsia="Times New Roman" w:hAnsi="Times New Roman" w:cs="Times New Roman"/>
                <w:b/>
                <w:sz w:val="20"/>
                <w:szCs w:val="20"/>
                <w:lang w:val="kk-KZ"/>
              </w:rPr>
              <w:t>қосымшасы</w:t>
            </w:r>
            <w:r w:rsidRPr="00B81D39">
              <w:rPr>
                <w:rFonts w:ascii="Times New Roman" w:eastAsia="Times New Roman" w:hAnsi="Times New Roman" w:cs="Times New Roman"/>
                <w:b/>
                <w:sz w:val="20"/>
                <w:szCs w:val="20"/>
                <w:lang w:val="kk-KZ"/>
              </w:rPr>
              <w:t xml:space="preserve"> арқылы үй тапсырмасы сұралады. </w:t>
            </w:r>
            <w:r w:rsidRPr="00B81D39">
              <w:rPr>
                <w:rFonts w:ascii="Times New Roman" w:eastAsia="Times New Roman" w:hAnsi="Times New Roman" w:cs="Times New Roman"/>
                <w:bCs/>
                <w:sz w:val="20"/>
                <w:szCs w:val="20"/>
                <w:lang w:val="kk-KZ"/>
              </w:rPr>
              <w:t>Оқушылар ортада отырған оқушылар сұрақтар қойып, жауап алады.</w:t>
            </w: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E007C5"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 xml:space="preserve">Сұрақтарға жауап береді </w:t>
            </w:r>
          </w:p>
        </w:tc>
        <w:tc>
          <w:tcPr>
            <w:tcW w:w="76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513" w:type="pct"/>
            <w:tcBorders>
              <w:top w:val="single" w:sz="4" w:space="0" w:color="auto"/>
              <w:left w:val="single" w:sz="4" w:space="0" w:color="auto"/>
              <w:bottom w:val="single" w:sz="4" w:space="0" w:color="auto"/>
              <w:right w:val="single" w:sz="4" w:space="0" w:color="auto"/>
            </w:tcBorders>
          </w:tcPr>
          <w:p w:rsidR="00CA59A7" w:rsidRPr="00B81D39" w:rsidRDefault="00B81D39" w:rsidP="00B81D39">
            <w:pPr>
              <w:spacing w:after="0" w:line="240" w:lineRule="auto"/>
              <w:rPr>
                <w:rFonts w:ascii="Times New Roman" w:hAnsi="Times New Roman" w:cs="Times New Roman"/>
                <w:sz w:val="20"/>
                <w:szCs w:val="20"/>
                <w:lang w:val="kk-KZ"/>
              </w:rPr>
            </w:pPr>
            <w:hyperlink r:id="rId6" w:history="1">
              <w:r w:rsidR="001C08E8" w:rsidRPr="00B81D39">
                <w:rPr>
                  <w:rStyle w:val="a6"/>
                  <w:rFonts w:ascii="Times New Roman" w:hAnsi="Times New Roman" w:cs="Times New Roman"/>
                  <w:sz w:val="20"/>
                  <w:szCs w:val="20"/>
                </w:rPr>
                <w:t>https://wordwall.net/resource/85573958</w:t>
              </w:r>
            </w:hyperlink>
          </w:p>
          <w:p w:rsidR="001C08E8" w:rsidRPr="00B81D39" w:rsidRDefault="001C08E8" w:rsidP="00B81D39">
            <w:pPr>
              <w:spacing w:after="0" w:line="240" w:lineRule="auto"/>
              <w:rPr>
                <w:rFonts w:ascii="Times New Roman" w:eastAsia="Calibri" w:hAnsi="Times New Roman" w:cs="Times New Roman"/>
                <w:sz w:val="20"/>
                <w:szCs w:val="20"/>
                <w:lang w:val="kk-KZ"/>
              </w:rPr>
            </w:pPr>
          </w:p>
        </w:tc>
      </w:tr>
      <w:tr w:rsidR="00B81D39" w:rsidRPr="00B81D39" w:rsidTr="00B81D39">
        <w:trPr>
          <w:trHeight w:val="2684"/>
        </w:trPr>
        <w:tc>
          <w:tcPr>
            <w:tcW w:w="535" w:type="pct"/>
            <w:tcBorders>
              <w:top w:val="single" w:sz="4" w:space="0" w:color="auto"/>
              <w:left w:val="single" w:sz="4" w:space="0" w:color="auto"/>
              <w:bottom w:val="single" w:sz="4" w:space="0" w:color="auto"/>
              <w:right w:val="single" w:sz="4" w:space="0" w:color="auto"/>
            </w:tcBorders>
            <w:hideMark/>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Жаңа сабаққа кіріспе</w:t>
            </w:r>
          </w:p>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8 мин</w:t>
            </w:r>
          </w:p>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2349" w:type="pct"/>
            <w:tcBorders>
              <w:top w:val="single" w:sz="4" w:space="0" w:color="auto"/>
              <w:left w:val="single" w:sz="4" w:space="0" w:color="auto"/>
              <w:bottom w:val="single" w:sz="4" w:space="0" w:color="auto"/>
              <w:right w:val="single" w:sz="4" w:space="0" w:color="auto"/>
            </w:tcBorders>
            <w:hideMark/>
          </w:tcPr>
          <w:p w:rsidR="00DB2C50" w:rsidRPr="00B81D39" w:rsidRDefault="00AB7851" w:rsidP="00B81D39">
            <w:pPr>
              <w:spacing w:after="0" w:line="240" w:lineRule="auto"/>
              <w:rPr>
                <w:rFonts w:ascii="Times New Roman" w:eastAsia="Calibri" w:hAnsi="Times New Roman" w:cs="Times New Roman"/>
                <w:b/>
                <w:bCs/>
                <w:noProof/>
                <w:sz w:val="20"/>
                <w:szCs w:val="20"/>
                <w:lang w:val="kk-KZ" w:eastAsia="ru-RU"/>
              </w:rPr>
            </w:pPr>
            <w:r w:rsidRPr="00B81D39">
              <w:rPr>
                <w:rFonts w:ascii="Times New Roman" w:eastAsia="Calibri" w:hAnsi="Times New Roman" w:cs="Times New Roman"/>
                <w:b/>
                <w:bCs/>
                <w:noProof/>
                <w:sz w:val="20"/>
                <w:szCs w:val="20"/>
                <w:lang w:val="kk-KZ" w:eastAsia="ru-RU"/>
              </w:rPr>
              <w:t xml:space="preserve">Ұжымдық жұмыс– </w:t>
            </w:r>
          </w:p>
          <w:p w:rsidR="00DB2C50" w:rsidRPr="00B81D39" w:rsidRDefault="00DB2C50" w:rsidP="00B81D39">
            <w:pPr>
              <w:spacing w:after="0" w:line="240" w:lineRule="auto"/>
              <w:rPr>
                <w:rFonts w:ascii="Times New Roman" w:eastAsia="Calibri" w:hAnsi="Times New Roman" w:cs="Times New Roman"/>
                <w:b/>
                <w:bCs/>
                <w:noProof/>
                <w:sz w:val="20"/>
                <w:szCs w:val="20"/>
                <w:lang w:val="kk-KZ" w:eastAsia="ru-RU"/>
              </w:rPr>
            </w:pPr>
          </w:p>
          <w:tbl>
            <w:tblPr>
              <w:tblStyle w:val="a3"/>
              <w:tblW w:w="5000" w:type="pct"/>
              <w:tblLayout w:type="fixed"/>
              <w:tblLook w:val="04A0" w:firstRow="1" w:lastRow="0" w:firstColumn="1" w:lastColumn="0" w:noHBand="0" w:noVBand="1"/>
            </w:tblPr>
            <w:tblGrid>
              <w:gridCol w:w="1657"/>
              <w:gridCol w:w="1657"/>
              <w:gridCol w:w="1657"/>
            </w:tblGrid>
            <w:tr w:rsidR="00DB2C50" w:rsidRPr="00B81D39" w:rsidTr="00B81D39">
              <w:trPr>
                <w:trHeight w:val="2130"/>
              </w:trPr>
              <w:tc>
                <w:tcPr>
                  <w:tcW w:w="1666" w:type="pct"/>
                </w:tcPr>
                <w:p w:rsidR="00DB2C50" w:rsidRPr="00B81D39" w:rsidRDefault="00DB2C50" w:rsidP="00B81D39">
                  <w:pPr>
                    <w:rPr>
                      <w:rFonts w:ascii="Times New Roman" w:eastAsia="Calibri" w:hAnsi="Times New Roman" w:cs="Times New Roman"/>
                      <w:b/>
                      <w:bCs/>
                      <w:noProof/>
                      <w:sz w:val="20"/>
                      <w:szCs w:val="20"/>
                      <w:lang w:val="kk-KZ" w:eastAsia="ru-RU"/>
                    </w:rPr>
                  </w:pPr>
                </w:p>
                <w:p w:rsidR="00DB2C50" w:rsidRPr="00B81D39" w:rsidRDefault="00DB2C50" w:rsidP="00B81D39">
                  <w:pPr>
                    <w:tabs>
                      <w:tab w:val="center" w:pos="678"/>
                    </w:tabs>
                    <w:rPr>
                      <w:rFonts w:ascii="Times New Roman" w:eastAsia="Calibri" w:hAnsi="Times New Roman" w:cs="Times New Roman"/>
                      <w:b/>
                      <w:bCs/>
                      <w:noProof/>
                      <w:sz w:val="20"/>
                      <w:szCs w:val="20"/>
                      <w:lang w:val="kk-KZ" w:eastAsia="ru-RU"/>
                    </w:rPr>
                  </w:pPr>
                  <w:r w:rsidRPr="00B81D39">
                    <w:rPr>
                      <w:rFonts w:ascii="Times New Roman" w:hAnsi="Times New Roman" w:cs="Times New Roman"/>
                      <w:noProof/>
                      <w:sz w:val="20"/>
                      <w:szCs w:val="20"/>
                      <w:lang w:eastAsia="ru-RU"/>
                    </w:rPr>
                    <w:drawing>
                      <wp:anchor distT="0" distB="0" distL="114300" distR="114300" simplePos="0" relativeHeight="251664384" behindDoc="0" locked="0" layoutInCell="1" allowOverlap="1" wp14:anchorId="670E9B29" wp14:editId="366355AD">
                        <wp:simplePos x="0" y="0"/>
                        <wp:positionH relativeFrom="column">
                          <wp:posOffset>-5080</wp:posOffset>
                        </wp:positionH>
                        <wp:positionV relativeFrom="paragraph">
                          <wp:posOffset>635</wp:posOffset>
                        </wp:positionV>
                        <wp:extent cx="797560" cy="797560"/>
                        <wp:effectExtent l="19050" t="19050" r="21590" b="21590"/>
                        <wp:wrapSquare wrapText="bothSides"/>
                        <wp:docPr id="4" name="Рисунок 4" descr="Автомобильный держатель для мобильного телефона с воздуховыпускным  отверстием-короткие аксессуары воздуховыпускного отверстия купить на OZON  по низкой цене (178863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втомобильный держатель для мобильного телефона с воздуховыпускным  отверстием-короткие аксессуары воздуховыпускного отверстия купить на OZON  по низкой цене (178863345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Pr="00B81D39">
                    <w:rPr>
                      <w:rFonts w:ascii="Times New Roman" w:eastAsia="Calibri" w:hAnsi="Times New Roman" w:cs="Times New Roman"/>
                      <w:b/>
                      <w:bCs/>
                      <w:noProof/>
                      <w:sz w:val="20"/>
                      <w:szCs w:val="20"/>
                      <w:lang w:val="kk-KZ" w:eastAsia="ru-RU"/>
                    </w:rPr>
                    <w:tab/>
                  </w:r>
                </w:p>
              </w:tc>
              <w:tc>
                <w:tcPr>
                  <w:tcW w:w="1666" w:type="pct"/>
                </w:tcPr>
                <w:p w:rsidR="00DB2C50" w:rsidRPr="00B81D39" w:rsidRDefault="00B81D39" w:rsidP="00B81D39">
                  <w:pPr>
                    <w:rPr>
                      <w:rFonts w:ascii="Times New Roman" w:eastAsia="Calibri" w:hAnsi="Times New Roman" w:cs="Times New Roman"/>
                      <w:b/>
                      <w:bCs/>
                      <w:noProof/>
                      <w:sz w:val="20"/>
                      <w:szCs w:val="20"/>
                      <w:lang w:val="kk-KZ" w:eastAsia="ru-RU"/>
                    </w:rPr>
                  </w:pPr>
                  <w:r w:rsidRPr="00B81D39">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3.2pt;margin-top:7.7pt;width:67.4pt;height:85pt;z-index:251665408;mso-position-horizontal-relative:text;mso-position-vertical-relative:text;mso-width-relative:page;mso-height-relative:page" wrapcoords="-240 -191 -240 21600 21840 21600 21840 -191 -240 -191" stroked="t" strokecolor="blue">
                        <v:imagedata r:id="rId8" o:title=""/>
                        <w10:wrap type="through"/>
                      </v:shape>
                      <o:OLEObject Type="Embed" ProgID="PBrush" ShapeID="_x0000_s1028" DrawAspect="Content" ObjectID="_1801053545" r:id="rId9"/>
                    </w:pict>
                  </w:r>
                </w:p>
              </w:tc>
              <w:tc>
                <w:tcPr>
                  <w:tcW w:w="1667" w:type="pct"/>
                </w:tcPr>
                <w:p w:rsidR="00844E6F" w:rsidRPr="00B81D39" w:rsidRDefault="00844E6F" w:rsidP="00B81D39">
                  <w:pPr>
                    <w:rPr>
                      <w:rFonts w:ascii="Times New Roman" w:eastAsia="Calibri" w:hAnsi="Times New Roman" w:cs="Times New Roman"/>
                      <w:sz w:val="20"/>
                      <w:szCs w:val="20"/>
                      <w:lang w:val="kk-KZ" w:eastAsia="ru-RU"/>
                    </w:rPr>
                  </w:pPr>
                  <w:r w:rsidRPr="00B81D39">
                    <w:rPr>
                      <w:rFonts w:ascii="Times New Roman" w:hAnsi="Times New Roman" w:cs="Times New Roman"/>
                      <w:noProof/>
                      <w:sz w:val="20"/>
                      <w:szCs w:val="20"/>
                      <w:lang w:eastAsia="ru-RU"/>
                    </w:rPr>
                    <w:drawing>
                      <wp:anchor distT="0" distB="0" distL="114300" distR="114300" simplePos="0" relativeHeight="251666432" behindDoc="1" locked="0" layoutInCell="1" allowOverlap="1" wp14:anchorId="1BDAA943" wp14:editId="2E9C39E5">
                        <wp:simplePos x="0" y="0"/>
                        <wp:positionH relativeFrom="column">
                          <wp:posOffset>64135</wp:posOffset>
                        </wp:positionH>
                        <wp:positionV relativeFrom="paragraph">
                          <wp:posOffset>-1188720</wp:posOffset>
                        </wp:positionV>
                        <wp:extent cx="934720" cy="1205865"/>
                        <wp:effectExtent l="19050" t="19050" r="17780" b="13335"/>
                        <wp:wrapThrough wrapText="bothSides">
                          <wp:wrapPolygon edited="0">
                            <wp:start x="-440" y="-341"/>
                            <wp:lineTo x="-440" y="21498"/>
                            <wp:lineTo x="21571" y="21498"/>
                            <wp:lineTo x="21571" y="-341"/>
                            <wp:lineTo x="-440" y="-341"/>
                          </wp:wrapPolygon>
                        </wp:wrapThrough>
                        <wp:docPr id="5" name="Рисунок 5" descr="Механизм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ханизм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934720" cy="1205865"/>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p>
              </w:tc>
            </w:tr>
            <w:tr w:rsidR="00DB2C50" w:rsidRPr="00B81D39" w:rsidTr="001C08E8">
              <w:tc>
                <w:tcPr>
                  <w:tcW w:w="1666" w:type="pct"/>
                </w:tcPr>
                <w:p w:rsidR="00DB2C50" w:rsidRPr="00B81D39" w:rsidRDefault="00CD5888" w:rsidP="00B81D39">
                  <w:pPr>
                    <w:rPr>
                      <w:rFonts w:ascii="Times New Roman" w:eastAsia="Calibri" w:hAnsi="Times New Roman" w:cs="Times New Roman"/>
                      <w:b/>
                      <w:bCs/>
                      <w:noProof/>
                      <w:sz w:val="20"/>
                      <w:szCs w:val="20"/>
                      <w:lang w:val="kk-KZ" w:eastAsia="ru-RU"/>
                    </w:rPr>
                  </w:pPr>
                  <w:r w:rsidRPr="00B81D39">
                    <w:rPr>
                      <w:rFonts w:ascii="Times New Roman" w:eastAsia="Calibri" w:hAnsi="Times New Roman" w:cs="Times New Roman"/>
                      <w:b/>
                      <w:bCs/>
                      <w:noProof/>
                      <w:sz w:val="20"/>
                      <w:szCs w:val="20"/>
                      <w:lang w:val="kk-KZ" w:eastAsia="ru-RU"/>
                    </w:rPr>
                    <w:t>Шарик пен розеткасы бар телефон тірегі</w:t>
                  </w:r>
                </w:p>
              </w:tc>
              <w:tc>
                <w:tcPr>
                  <w:tcW w:w="1666" w:type="pct"/>
                </w:tcPr>
                <w:p w:rsidR="00DB2C50" w:rsidRPr="00B81D39" w:rsidRDefault="00DB2C50" w:rsidP="00B81D39">
                  <w:pPr>
                    <w:rPr>
                      <w:rFonts w:ascii="Times New Roman" w:eastAsia="Calibri" w:hAnsi="Times New Roman" w:cs="Times New Roman"/>
                      <w:b/>
                      <w:bCs/>
                      <w:noProof/>
                      <w:sz w:val="20"/>
                      <w:szCs w:val="20"/>
                      <w:lang w:val="kk-KZ" w:eastAsia="ru-RU"/>
                    </w:rPr>
                  </w:pPr>
                  <w:r w:rsidRPr="00B81D39">
                    <w:rPr>
                      <w:rFonts w:ascii="Times New Roman" w:eastAsia="Calibri" w:hAnsi="Times New Roman" w:cs="Times New Roman"/>
                      <w:b/>
                      <w:bCs/>
                      <w:noProof/>
                      <w:sz w:val="20"/>
                      <w:szCs w:val="20"/>
                      <w:lang w:val="kk-KZ" w:eastAsia="ru-RU"/>
                    </w:rPr>
                    <w:t>Қабырғадағы кірпіштер бір бірімен қалай байланысқан?</w:t>
                  </w:r>
                </w:p>
              </w:tc>
              <w:tc>
                <w:tcPr>
                  <w:tcW w:w="1667" w:type="pct"/>
                </w:tcPr>
                <w:p w:rsidR="00DB2C50" w:rsidRPr="00B81D39" w:rsidRDefault="00844E6F" w:rsidP="00B81D39">
                  <w:pPr>
                    <w:rPr>
                      <w:rFonts w:ascii="Times New Roman" w:eastAsia="Calibri" w:hAnsi="Times New Roman" w:cs="Times New Roman"/>
                      <w:b/>
                      <w:bCs/>
                      <w:noProof/>
                      <w:sz w:val="20"/>
                      <w:szCs w:val="20"/>
                      <w:lang w:val="kk-KZ" w:eastAsia="ru-RU"/>
                    </w:rPr>
                  </w:pPr>
                  <w:r w:rsidRPr="00B81D39">
                    <w:rPr>
                      <w:rFonts w:ascii="Times New Roman" w:eastAsia="Calibri" w:hAnsi="Times New Roman" w:cs="Times New Roman"/>
                      <w:b/>
                      <w:bCs/>
                      <w:noProof/>
                      <w:sz w:val="20"/>
                      <w:szCs w:val="20"/>
                      <w:lang w:val="kk-KZ" w:eastAsia="ru-RU"/>
                    </w:rPr>
                    <w:t>Кеңсе үстелін қозғасаңыз, ол біршама тербеледі, бірақ толығымен қозғалмайды.</w:t>
                  </w:r>
                </w:p>
              </w:tc>
            </w:tr>
          </w:tbl>
          <w:p w:rsidR="00DB2C50" w:rsidRPr="00B81D39" w:rsidRDefault="00DB2C50" w:rsidP="00B81D39">
            <w:pPr>
              <w:spacing w:after="0" w:line="240" w:lineRule="auto"/>
              <w:rPr>
                <w:rFonts w:ascii="Times New Roman" w:eastAsia="Calibri" w:hAnsi="Times New Roman" w:cs="Times New Roman"/>
                <w:b/>
                <w:bCs/>
                <w:noProof/>
                <w:sz w:val="20"/>
                <w:szCs w:val="20"/>
                <w:lang w:val="kk-KZ" w:eastAsia="ru-RU"/>
              </w:rPr>
            </w:pP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b/>
                <w:i/>
                <w:sz w:val="20"/>
                <w:szCs w:val="20"/>
                <w:lang w:val="kk-KZ"/>
              </w:rPr>
              <w:t xml:space="preserve">«Кинометафора әдісі» бойынша </w:t>
            </w:r>
            <w:r w:rsidRPr="00B81D39">
              <w:rPr>
                <w:rFonts w:ascii="Times New Roman" w:eastAsia="Calibri" w:hAnsi="Times New Roman" w:cs="Times New Roman"/>
                <w:sz w:val="20"/>
                <w:szCs w:val="20"/>
                <w:lang w:val="kk-KZ"/>
              </w:rPr>
              <w:t>тақырыпты</w:t>
            </w:r>
            <w:r w:rsidR="00844E6F" w:rsidRPr="00B81D39">
              <w:rPr>
                <w:rFonts w:ascii="Times New Roman" w:eastAsia="Calibri" w:hAnsi="Times New Roman" w:cs="Times New Roman"/>
                <w:sz w:val="20"/>
                <w:szCs w:val="20"/>
                <w:lang w:val="kk-KZ"/>
              </w:rPr>
              <w:t xml:space="preserve">қ видео көрсету </w:t>
            </w:r>
            <w:r w:rsidRPr="00B81D39">
              <w:rPr>
                <w:rFonts w:ascii="Times New Roman" w:eastAsia="Calibri" w:hAnsi="Times New Roman" w:cs="Times New Roman"/>
                <w:sz w:val="20"/>
                <w:szCs w:val="20"/>
                <w:lang w:val="kk-KZ"/>
              </w:rPr>
              <w:t xml:space="preserve"> Интербелсенді тақтадан  бейне материал көрсетіледі. Оқушылар сон ықарай отырып мұғалім қойған сұраққа жауап беру арқылы жаңа сабақтың тақырыбын ашып, мақсатын айқындау.</w:t>
            </w: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widowControl w:val="0"/>
              <w:autoSpaceDE w:val="0"/>
              <w:autoSpaceDN w:val="0"/>
              <w:adjustRightInd w:val="0"/>
              <w:spacing w:after="0" w:line="240" w:lineRule="auto"/>
              <w:rPr>
                <w:rFonts w:ascii="Times New Roman" w:eastAsia="Times New Roman" w:hAnsi="Times New Roman" w:cs="Times New Roman"/>
                <w:sz w:val="20"/>
                <w:szCs w:val="20"/>
                <w:lang w:val="kk-KZ"/>
              </w:rPr>
            </w:pPr>
            <w:r w:rsidRPr="00B81D39">
              <w:rPr>
                <w:rFonts w:ascii="Times New Roman" w:eastAsia="Calibri" w:hAnsi="Times New Roman" w:cs="Times New Roman"/>
                <w:sz w:val="20"/>
                <w:szCs w:val="20"/>
                <w:lang w:val="kk-KZ"/>
              </w:rPr>
              <w:t>Жаңа тақырыппен танысу үшін оқулық пен видео ақпараттар қолданылады</w:t>
            </w:r>
          </w:p>
          <w:p w:rsidR="00AB7851" w:rsidRPr="00B81D39" w:rsidRDefault="00AB7851" w:rsidP="00B81D39">
            <w:pPr>
              <w:spacing w:after="0" w:line="240" w:lineRule="auto"/>
              <w:rPr>
                <w:rFonts w:ascii="Times New Roman" w:eastAsia="Calibri" w:hAnsi="Times New Roman" w:cs="Times New Roman"/>
                <w:sz w:val="20"/>
                <w:szCs w:val="20"/>
                <w:lang w:val="kk-KZ"/>
              </w:rPr>
            </w:pPr>
          </w:p>
        </w:tc>
        <w:tc>
          <w:tcPr>
            <w:tcW w:w="76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color w:val="000000"/>
                <w:sz w:val="20"/>
                <w:szCs w:val="20"/>
                <w:lang w:val="kk-KZ"/>
              </w:rPr>
            </w:pPr>
            <w:r w:rsidRPr="00B81D39">
              <w:rPr>
                <w:rFonts w:ascii="Times New Roman" w:eastAsia="Calibri" w:hAnsi="Times New Roman" w:cs="Times New Roman"/>
                <w:b/>
                <w:color w:val="000000"/>
                <w:sz w:val="20"/>
                <w:szCs w:val="20"/>
                <w:lang w:val="kk-KZ"/>
              </w:rPr>
              <w:t>ҚБ: «Үш шапалақ»</w:t>
            </w:r>
          </w:p>
          <w:p w:rsidR="00AB7851" w:rsidRPr="00B81D39" w:rsidRDefault="00AB7851" w:rsidP="00B81D39">
            <w:pPr>
              <w:spacing w:after="0" w:line="240" w:lineRule="auto"/>
              <w:rPr>
                <w:rFonts w:ascii="Times New Roman" w:eastAsia="Calibri" w:hAnsi="Times New Roman" w:cs="Times New Roman"/>
                <w:noProof/>
                <w:sz w:val="20"/>
                <w:szCs w:val="20"/>
                <w:lang w:val="kk-KZ"/>
              </w:rPr>
            </w:pPr>
          </w:p>
          <w:p w:rsidR="00AB7851" w:rsidRPr="00B81D39" w:rsidRDefault="00AB7851" w:rsidP="00B81D39">
            <w:pPr>
              <w:spacing w:after="0" w:line="240" w:lineRule="auto"/>
              <w:rPr>
                <w:rFonts w:ascii="Times New Roman" w:eastAsia="Calibri" w:hAnsi="Times New Roman" w:cs="Times New Roman"/>
                <w:b/>
                <w:color w:val="000000"/>
                <w:sz w:val="20"/>
                <w:szCs w:val="20"/>
                <w:lang w:val="kk-KZ"/>
              </w:rPr>
            </w:pP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интербелсенді тақта, оқулық</w:t>
            </w:r>
          </w:p>
          <w:p w:rsidR="00AB7851" w:rsidRPr="00B81D39" w:rsidRDefault="00AB7851" w:rsidP="00B81D39">
            <w:pPr>
              <w:spacing w:after="0" w:line="240" w:lineRule="auto"/>
              <w:rPr>
                <w:rFonts w:ascii="Times New Roman" w:eastAsia="Calibri"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Видео ақпарат:</w:t>
            </w:r>
          </w:p>
          <w:p w:rsidR="00AB7851" w:rsidRPr="00B81D39" w:rsidRDefault="00B81D39" w:rsidP="00B81D39">
            <w:pPr>
              <w:spacing w:after="0" w:line="240" w:lineRule="auto"/>
              <w:rPr>
                <w:rFonts w:ascii="Times New Roman" w:eastAsia="Calibri" w:hAnsi="Times New Roman" w:cs="Times New Roman"/>
                <w:sz w:val="20"/>
                <w:szCs w:val="20"/>
                <w:lang w:val="kk-KZ"/>
              </w:rPr>
            </w:pPr>
            <w:hyperlink r:id="rId11" w:history="1">
              <w:r w:rsidR="00AB7851" w:rsidRPr="00B81D39">
                <w:rPr>
                  <w:rFonts w:ascii="Times New Roman" w:eastAsia="Calibri" w:hAnsi="Times New Roman" w:cs="Times New Roman"/>
                  <w:color w:val="0000FF"/>
                  <w:sz w:val="20"/>
                  <w:szCs w:val="20"/>
                  <w:u w:val="single"/>
                  <w:lang w:val="kk-KZ"/>
                </w:rPr>
                <w:t>https://youtu.be/1-91m812FcA</w:t>
              </w:r>
            </w:hyperlink>
            <w:r w:rsidR="00AB7851" w:rsidRPr="00B81D39">
              <w:rPr>
                <w:rFonts w:ascii="Times New Roman" w:eastAsia="Calibri" w:hAnsi="Times New Roman" w:cs="Times New Roman"/>
                <w:sz w:val="20"/>
                <w:szCs w:val="20"/>
                <w:lang w:val="kk-KZ"/>
              </w:rPr>
              <w:t xml:space="preserve"> </w:t>
            </w:r>
          </w:p>
        </w:tc>
      </w:tr>
      <w:tr w:rsidR="00B81D39" w:rsidRPr="00B81D39" w:rsidTr="00B81D39">
        <w:trPr>
          <w:trHeight w:val="559"/>
        </w:trPr>
        <w:tc>
          <w:tcPr>
            <w:tcW w:w="535"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Ортасы</w:t>
            </w:r>
          </w:p>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sz w:val="20"/>
                <w:szCs w:val="20"/>
                <w:lang w:val="kk-KZ"/>
              </w:rPr>
              <w:t>30 мин</w:t>
            </w:r>
          </w:p>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2349" w:type="pct"/>
            <w:tcBorders>
              <w:top w:val="single" w:sz="4" w:space="0" w:color="auto"/>
              <w:left w:val="single" w:sz="4" w:space="0" w:color="auto"/>
              <w:bottom w:val="single" w:sz="4" w:space="0" w:color="auto"/>
              <w:right w:val="single" w:sz="4" w:space="0" w:color="auto"/>
            </w:tcBorders>
          </w:tcPr>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r w:rsidRPr="00B81D39">
              <w:rPr>
                <w:rFonts w:ascii="Times New Roman" w:eastAsiaTheme="minorEastAsia" w:hAnsi="Times New Roman" w:cs="Times New Roman"/>
                <w:b/>
                <w:bCs/>
                <w:iCs/>
                <w:sz w:val="20"/>
                <w:szCs w:val="20"/>
                <w:lang w:val="kk-KZ" w:eastAsia="ru-RU"/>
              </w:rPr>
              <w:t xml:space="preserve">2-тапсырма.  ТЖ  «Ойлан, бірік, бөліс» әдісі </w:t>
            </w:r>
            <w:r w:rsidRPr="00B81D39">
              <w:rPr>
                <w:rFonts w:ascii="Times New Roman" w:eastAsiaTheme="minorEastAsia" w:hAnsi="Times New Roman" w:cs="Times New Roman"/>
                <w:bCs/>
                <w:iCs/>
                <w:sz w:val="20"/>
                <w:szCs w:val="20"/>
                <w:lang w:val="kk-KZ" w:eastAsia="ru-RU"/>
              </w:rPr>
              <w:t>оқушыларға топтық жұмыс беремін.</w:t>
            </w:r>
          </w:p>
          <w:p w:rsidR="00844E6F" w:rsidRPr="00B81D39" w:rsidRDefault="00E007C5" w:rsidP="00B81D39">
            <w:pPr>
              <w:spacing w:after="0" w:line="240" w:lineRule="auto"/>
              <w:outlineLvl w:val="0"/>
              <w:rPr>
                <w:rFonts w:ascii="Times New Roman" w:eastAsiaTheme="minorEastAsia" w:hAnsi="Times New Roman" w:cs="Times New Roman"/>
                <w:bCs/>
                <w:iCs/>
                <w:sz w:val="20"/>
                <w:szCs w:val="20"/>
                <w:lang w:val="kk-KZ" w:eastAsia="ru-RU"/>
              </w:rPr>
            </w:pPr>
            <w:r w:rsidRPr="00B81D39">
              <w:rPr>
                <w:rFonts w:ascii="Times New Roman" w:eastAsiaTheme="minorEastAsia" w:hAnsi="Times New Roman" w:cs="Times New Roman"/>
                <w:bCs/>
                <w:iCs/>
                <w:noProof/>
                <w:sz w:val="20"/>
                <w:szCs w:val="20"/>
                <w:lang w:eastAsia="ru-RU"/>
              </w:rPr>
              <w:drawing>
                <wp:anchor distT="0" distB="0" distL="114300" distR="114300" simplePos="0" relativeHeight="251671552" behindDoc="0" locked="0" layoutInCell="1" allowOverlap="1" wp14:anchorId="3A65D5C4" wp14:editId="6FC6964B">
                  <wp:simplePos x="0" y="0"/>
                  <wp:positionH relativeFrom="column">
                    <wp:posOffset>64135</wp:posOffset>
                  </wp:positionH>
                  <wp:positionV relativeFrom="paragraph">
                    <wp:posOffset>100330</wp:posOffset>
                  </wp:positionV>
                  <wp:extent cx="1001395" cy="1026160"/>
                  <wp:effectExtent l="0" t="0" r="8255" b="254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1395" cy="1026160"/>
                          </a:xfrm>
                          <a:prstGeom prst="rect">
                            <a:avLst/>
                          </a:prstGeom>
                          <a:noFill/>
                        </pic:spPr>
                      </pic:pic>
                    </a:graphicData>
                  </a:graphic>
                  <wp14:sizeRelH relativeFrom="page">
                    <wp14:pctWidth>0</wp14:pctWidth>
                  </wp14:sizeRelH>
                  <wp14:sizeRelV relativeFrom="page">
                    <wp14:pctHeight>0</wp14:pctHeight>
                  </wp14:sizeRelV>
                </wp:anchor>
              </w:drawing>
            </w:r>
            <w:r w:rsidR="00844E6F" w:rsidRPr="00B81D39">
              <w:rPr>
                <w:rFonts w:ascii="Times New Roman" w:eastAsiaTheme="minorEastAsia" w:hAnsi="Times New Roman" w:cs="Times New Roman"/>
                <w:bCs/>
                <w:iCs/>
                <w:sz w:val="20"/>
                <w:szCs w:val="20"/>
                <w:lang w:val="kk-KZ" w:eastAsia="ru-RU"/>
              </w:rPr>
              <w:t>І-топ: Қозғалмалы сүйектерді сипаттау</w:t>
            </w: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E007C5" w:rsidP="00B81D39">
            <w:pPr>
              <w:spacing w:after="0" w:line="240" w:lineRule="auto"/>
              <w:outlineLvl w:val="0"/>
              <w:rPr>
                <w:rFonts w:ascii="Times New Roman" w:eastAsiaTheme="minorEastAsia" w:hAnsi="Times New Roman" w:cs="Times New Roman"/>
                <w:bCs/>
                <w:iCs/>
                <w:sz w:val="20"/>
                <w:szCs w:val="20"/>
                <w:lang w:val="kk-KZ" w:eastAsia="ru-RU"/>
              </w:rPr>
            </w:pPr>
            <w:r w:rsidRPr="00B81D39">
              <w:rPr>
                <w:rFonts w:ascii="Times New Roman" w:eastAsiaTheme="minorEastAsia" w:hAnsi="Times New Roman" w:cs="Times New Roman"/>
                <w:bCs/>
                <w:iCs/>
                <w:noProof/>
                <w:sz w:val="20"/>
                <w:szCs w:val="20"/>
                <w:lang w:eastAsia="ru-RU"/>
              </w:rPr>
              <w:drawing>
                <wp:anchor distT="0" distB="0" distL="114300" distR="114300" simplePos="0" relativeHeight="251668480" behindDoc="0" locked="0" layoutInCell="1" allowOverlap="1" wp14:anchorId="3080B023" wp14:editId="53F1EFFA">
                  <wp:simplePos x="0" y="0"/>
                  <wp:positionH relativeFrom="column">
                    <wp:posOffset>93345</wp:posOffset>
                  </wp:positionH>
                  <wp:positionV relativeFrom="paragraph">
                    <wp:posOffset>240030</wp:posOffset>
                  </wp:positionV>
                  <wp:extent cx="1196340" cy="1213485"/>
                  <wp:effectExtent l="19050" t="19050" r="22860" b="2476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38659" t="21513" r="39136" b="35225"/>
                          <a:stretch/>
                        </pic:blipFill>
                        <pic:spPr bwMode="auto">
                          <a:xfrm>
                            <a:off x="0" y="0"/>
                            <a:ext cx="1196340" cy="121348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r w:rsidRPr="00B81D39">
              <w:rPr>
                <w:rFonts w:ascii="Times New Roman" w:eastAsiaTheme="minorEastAsia" w:hAnsi="Times New Roman" w:cs="Times New Roman"/>
                <w:bCs/>
                <w:iCs/>
                <w:sz w:val="20"/>
                <w:szCs w:val="20"/>
                <w:lang w:val="kk-KZ" w:eastAsia="ru-RU"/>
              </w:rPr>
              <w:t>ІІ-топ: Жартылай қозғалмалы сүйектерді сипаттау</w:t>
            </w: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p>
          <w:p w:rsidR="00844E6F" w:rsidRPr="00B81D39" w:rsidRDefault="00844E6F" w:rsidP="00B81D39">
            <w:pPr>
              <w:spacing w:after="0" w:line="240" w:lineRule="auto"/>
              <w:outlineLvl w:val="0"/>
              <w:rPr>
                <w:rFonts w:ascii="Times New Roman" w:eastAsiaTheme="minorEastAsia" w:hAnsi="Times New Roman" w:cs="Times New Roman"/>
                <w:bCs/>
                <w:iCs/>
                <w:sz w:val="20"/>
                <w:szCs w:val="20"/>
                <w:lang w:val="kk-KZ" w:eastAsia="ru-RU"/>
              </w:rPr>
            </w:pPr>
            <w:r w:rsidRPr="00B81D39">
              <w:rPr>
                <w:rFonts w:ascii="Times New Roman" w:eastAsiaTheme="minorEastAsia" w:hAnsi="Times New Roman" w:cs="Times New Roman"/>
                <w:bCs/>
                <w:iCs/>
                <w:sz w:val="20"/>
                <w:szCs w:val="20"/>
                <w:lang w:val="kk-KZ" w:eastAsia="ru-RU"/>
              </w:rPr>
              <w:t>ІІІ- топ: Қозғалматын сүйектерді сипаттау</w:t>
            </w:r>
          </w:p>
          <w:p w:rsidR="00844E6F" w:rsidRPr="00B81D39" w:rsidRDefault="00844E6F" w:rsidP="00B81D39">
            <w:pPr>
              <w:spacing w:after="0" w:line="240" w:lineRule="auto"/>
              <w:rPr>
                <w:rFonts w:ascii="Times New Roman" w:hAnsi="Times New Roman" w:cs="Times New Roman"/>
                <w:sz w:val="20"/>
                <w:szCs w:val="20"/>
                <w:lang w:val="kk-KZ"/>
              </w:rPr>
            </w:pPr>
          </w:p>
          <w:p w:rsidR="00AB7851" w:rsidRPr="00B81D39" w:rsidRDefault="00E007C5" w:rsidP="00B81D39">
            <w:pPr>
              <w:spacing w:after="0" w:line="240" w:lineRule="auto"/>
              <w:rPr>
                <w:rFonts w:ascii="Times New Roman" w:eastAsia="Calibri" w:hAnsi="Times New Roman" w:cs="Times New Roman"/>
                <w:noProof/>
                <w:sz w:val="20"/>
                <w:szCs w:val="20"/>
                <w:lang w:val="kk-KZ" w:eastAsia="ru-RU"/>
              </w:rPr>
            </w:pPr>
            <w:r w:rsidRPr="00B81D39">
              <w:rPr>
                <w:rFonts w:ascii="Times New Roman" w:hAnsi="Times New Roman" w:cs="Times New Roman"/>
                <w:noProof/>
                <w:sz w:val="20"/>
                <w:szCs w:val="20"/>
                <w:lang w:eastAsia="ru-RU"/>
              </w:rPr>
              <w:drawing>
                <wp:anchor distT="0" distB="0" distL="114300" distR="114300" simplePos="0" relativeHeight="251670528" behindDoc="0" locked="0" layoutInCell="1" allowOverlap="1" wp14:anchorId="03902BAE" wp14:editId="4CE86E3A">
                  <wp:simplePos x="0" y="0"/>
                  <wp:positionH relativeFrom="column">
                    <wp:posOffset>41275</wp:posOffset>
                  </wp:positionH>
                  <wp:positionV relativeFrom="paragraph">
                    <wp:posOffset>-1271270</wp:posOffset>
                  </wp:positionV>
                  <wp:extent cx="1293495" cy="1301115"/>
                  <wp:effectExtent l="19050" t="19050" r="20955" b="13335"/>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17317" t="19385" r="59491" b="35225"/>
                          <a:stretch/>
                        </pic:blipFill>
                        <pic:spPr bwMode="auto">
                          <a:xfrm>
                            <a:off x="0" y="0"/>
                            <a:ext cx="1293495" cy="1301115"/>
                          </a:xfrm>
                          <a:prstGeom prst="rect">
                            <a:avLst/>
                          </a:prstGeom>
                          <a:ln>
                            <a:solidFill>
                              <a:schemeClr val="accent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33" w:type="pct"/>
            <w:tcBorders>
              <w:top w:val="single" w:sz="4" w:space="0" w:color="auto"/>
              <w:left w:val="single" w:sz="4" w:space="0" w:color="auto"/>
              <w:bottom w:val="single" w:sz="4" w:space="0" w:color="auto"/>
              <w:right w:val="single" w:sz="4" w:space="0" w:color="auto"/>
            </w:tcBorders>
          </w:tcPr>
          <w:p w:rsidR="00844E6F" w:rsidRPr="00B81D39" w:rsidRDefault="00844E6F"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lastRenderedPageBreak/>
              <w:t>Флипчарт парағына оқушылар берілген тапсырма бойынша сүйектерді сипаттайды.</w:t>
            </w:r>
          </w:p>
          <w:p w:rsidR="00AB7851" w:rsidRPr="00B81D39" w:rsidRDefault="00844E6F"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lastRenderedPageBreak/>
              <w:t>Мәтінді толық меңгереді. Барлық оқушылардың талқылау кезінде сөйлеуге мүмкіндігі бар</w:t>
            </w:r>
          </w:p>
        </w:tc>
        <w:tc>
          <w:tcPr>
            <w:tcW w:w="769" w:type="pct"/>
            <w:tcBorders>
              <w:top w:val="single" w:sz="4" w:space="0" w:color="auto"/>
              <w:left w:val="single" w:sz="4" w:space="0" w:color="auto"/>
              <w:bottom w:val="single" w:sz="4" w:space="0" w:color="auto"/>
              <w:right w:val="single" w:sz="4" w:space="0" w:color="auto"/>
            </w:tcBorders>
          </w:tcPr>
          <w:p w:rsidR="00844E6F" w:rsidRPr="00B81D39" w:rsidRDefault="00844E6F" w:rsidP="00B81D39">
            <w:pPr>
              <w:spacing w:after="0" w:line="240" w:lineRule="auto"/>
              <w:rPr>
                <w:rFonts w:ascii="Times New Roman" w:hAnsi="Times New Roman" w:cs="Times New Roman"/>
                <w:b/>
                <w:sz w:val="20"/>
                <w:szCs w:val="20"/>
                <w:lang w:val="kk-KZ"/>
              </w:rPr>
            </w:pPr>
            <w:r w:rsidRPr="00B81D39">
              <w:rPr>
                <w:rFonts w:ascii="Times New Roman" w:hAnsi="Times New Roman" w:cs="Times New Roman"/>
                <w:b/>
                <w:sz w:val="20"/>
                <w:szCs w:val="20"/>
                <w:lang w:val="kk-KZ"/>
              </w:rPr>
              <w:lastRenderedPageBreak/>
              <w:t>Дескриптор</w:t>
            </w:r>
          </w:p>
          <w:p w:rsidR="00844E6F" w:rsidRPr="00B81D39" w:rsidRDefault="00844E6F" w:rsidP="00B81D39">
            <w:pPr>
              <w:widowControl w:val="0"/>
              <w:spacing w:after="0" w:line="240" w:lineRule="auto"/>
              <w:rPr>
                <w:rFonts w:ascii="Times New Roman" w:hAnsi="Times New Roman" w:cs="Times New Roman"/>
                <w:color w:val="0D0D0D"/>
                <w:sz w:val="20"/>
                <w:szCs w:val="20"/>
                <w:lang w:val="kk-KZ"/>
              </w:rPr>
            </w:pPr>
            <w:r w:rsidRPr="00B81D39">
              <w:rPr>
                <w:rFonts w:ascii="Times New Roman" w:hAnsi="Times New Roman" w:cs="Times New Roman"/>
                <w:color w:val="0D0D0D"/>
                <w:sz w:val="20"/>
                <w:szCs w:val="20"/>
                <w:lang w:val="kk-KZ"/>
              </w:rPr>
              <w:t>-қозғалмай</w:t>
            </w:r>
          </w:p>
          <w:p w:rsidR="00844E6F" w:rsidRPr="00B81D39" w:rsidRDefault="00844E6F" w:rsidP="00B81D39">
            <w:pPr>
              <w:widowControl w:val="0"/>
              <w:spacing w:after="0" w:line="240" w:lineRule="auto"/>
              <w:rPr>
                <w:rFonts w:ascii="Times New Roman" w:hAnsi="Times New Roman" w:cs="Times New Roman"/>
                <w:color w:val="0D0D0D"/>
                <w:sz w:val="20"/>
                <w:szCs w:val="20"/>
                <w:lang w:val="kk-KZ"/>
              </w:rPr>
            </w:pPr>
            <w:r w:rsidRPr="00B81D39">
              <w:rPr>
                <w:rFonts w:ascii="Times New Roman" w:hAnsi="Times New Roman" w:cs="Times New Roman"/>
                <w:color w:val="0D0D0D"/>
                <w:sz w:val="20"/>
                <w:szCs w:val="20"/>
                <w:lang w:val="kk-KZ"/>
              </w:rPr>
              <w:t>тын сүйектерді сипаттайды 2б</w:t>
            </w:r>
          </w:p>
          <w:p w:rsidR="00844E6F" w:rsidRPr="00B81D39" w:rsidRDefault="00844E6F" w:rsidP="00B81D39">
            <w:pPr>
              <w:widowControl w:val="0"/>
              <w:spacing w:after="0" w:line="240" w:lineRule="auto"/>
              <w:rPr>
                <w:rFonts w:ascii="Times New Roman" w:hAnsi="Times New Roman" w:cs="Times New Roman"/>
                <w:color w:val="0D0D0D"/>
                <w:sz w:val="20"/>
                <w:szCs w:val="20"/>
                <w:lang w:val="kk-KZ"/>
              </w:rPr>
            </w:pPr>
            <w:r w:rsidRPr="00B81D39">
              <w:rPr>
                <w:rFonts w:ascii="Times New Roman" w:hAnsi="Times New Roman" w:cs="Times New Roman"/>
                <w:color w:val="0D0D0D"/>
                <w:sz w:val="20"/>
                <w:szCs w:val="20"/>
                <w:lang w:val="kk-KZ"/>
              </w:rPr>
              <w:t>-қозғалатын сүйектерді сипаттайды 2б</w:t>
            </w:r>
          </w:p>
          <w:p w:rsidR="00844E6F" w:rsidRPr="00B81D39" w:rsidRDefault="00844E6F" w:rsidP="00B81D39">
            <w:pPr>
              <w:widowControl w:val="0"/>
              <w:spacing w:after="0" w:line="240" w:lineRule="auto"/>
              <w:rPr>
                <w:rFonts w:ascii="Times New Roman" w:hAnsi="Times New Roman" w:cs="Times New Roman"/>
                <w:color w:val="0D0D0D"/>
                <w:sz w:val="20"/>
                <w:szCs w:val="20"/>
                <w:lang w:val="kk-KZ"/>
              </w:rPr>
            </w:pPr>
            <w:r w:rsidRPr="00B81D39">
              <w:rPr>
                <w:rFonts w:ascii="Times New Roman" w:hAnsi="Times New Roman" w:cs="Times New Roman"/>
                <w:color w:val="0D0D0D"/>
                <w:sz w:val="20"/>
                <w:szCs w:val="20"/>
                <w:lang w:val="kk-KZ"/>
              </w:rPr>
              <w:lastRenderedPageBreak/>
              <w:t>-жартылай қозғалатын сүйектерді сипаттайды 2б</w:t>
            </w:r>
          </w:p>
          <w:p w:rsidR="00AB7851" w:rsidRPr="00B81D39" w:rsidRDefault="00AB7851" w:rsidP="00B81D39">
            <w:pPr>
              <w:spacing w:after="0" w:line="240" w:lineRule="auto"/>
              <w:rPr>
                <w:rFonts w:ascii="Times New Roman" w:eastAsia="Times New Roman"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b/>
                <w:color w:val="000000"/>
                <w:sz w:val="20"/>
                <w:szCs w:val="20"/>
                <w:lang w:val="kk-KZ"/>
              </w:rPr>
            </w:pPr>
            <w:r w:rsidRPr="00B81D39">
              <w:rPr>
                <w:rFonts w:ascii="Times New Roman" w:eastAsia="Calibri" w:hAnsi="Times New Roman" w:cs="Times New Roman"/>
                <w:b/>
                <w:color w:val="000000"/>
                <w:sz w:val="20"/>
                <w:szCs w:val="20"/>
                <w:lang w:val="kk-KZ"/>
              </w:rPr>
              <w:t>ҚБ: «Өзін-өзі бағалау»</w:t>
            </w:r>
          </w:p>
          <w:p w:rsidR="00AB7851" w:rsidRPr="00B81D39" w:rsidRDefault="00AB7851" w:rsidP="00B81D39">
            <w:pPr>
              <w:spacing w:after="0" w:line="240" w:lineRule="auto"/>
              <w:rPr>
                <w:rFonts w:ascii="Times New Roman" w:eastAsia="Calibri" w:hAnsi="Times New Roman" w:cs="Times New Roman"/>
                <w:b/>
                <w:color w:val="000000"/>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lastRenderedPageBreak/>
              <w:t xml:space="preserve"> </w:t>
            </w:r>
          </w:p>
          <w:p w:rsidR="00AB7851" w:rsidRPr="00B81D39" w:rsidRDefault="00AB7851" w:rsidP="00B81D39">
            <w:pPr>
              <w:spacing w:after="0" w:line="240" w:lineRule="auto"/>
              <w:rPr>
                <w:rFonts w:ascii="Times New Roman" w:eastAsia="Calibri"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sz w:val="20"/>
                <w:szCs w:val="20"/>
                <w:lang w:val="kk-KZ"/>
              </w:rPr>
            </w:pPr>
          </w:p>
        </w:tc>
      </w:tr>
      <w:tr w:rsidR="00B81D39" w:rsidRPr="00B81D39" w:rsidTr="00B81D39">
        <w:trPr>
          <w:trHeight w:val="559"/>
        </w:trPr>
        <w:tc>
          <w:tcPr>
            <w:tcW w:w="535"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234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color w:val="222A35"/>
                <w:sz w:val="20"/>
                <w:szCs w:val="20"/>
                <w:lang w:val="kk-KZ"/>
              </w:rPr>
            </w:pPr>
            <w:r w:rsidRPr="00B81D39">
              <w:rPr>
                <w:rFonts w:ascii="Times New Roman" w:eastAsia="Calibri" w:hAnsi="Times New Roman" w:cs="Times New Roman"/>
                <w:b/>
                <w:bCs/>
                <w:noProof/>
                <w:sz w:val="20"/>
                <w:szCs w:val="20"/>
                <w:lang w:val="kk-KZ" w:eastAsia="ru-RU"/>
              </w:rPr>
              <w:t xml:space="preserve">(Жұптық жұмыс) Тапсырма 2 - </w:t>
            </w:r>
            <w:r w:rsidRPr="00B81D39">
              <w:rPr>
                <w:rFonts w:ascii="Times New Roman" w:eastAsia="Calibri" w:hAnsi="Times New Roman" w:cs="Times New Roman"/>
                <w:b/>
                <w:bCs/>
                <w:sz w:val="20"/>
                <w:szCs w:val="20"/>
                <w:lang w:val="kk-KZ"/>
              </w:rPr>
              <w:t>«Семантикалық карта».</w:t>
            </w:r>
            <w:r w:rsidRPr="00B81D39">
              <w:rPr>
                <w:rFonts w:ascii="Times New Roman" w:eastAsia="Calibri" w:hAnsi="Times New Roman" w:cs="Times New Roman"/>
                <w:color w:val="222A35"/>
                <w:sz w:val="20"/>
                <w:szCs w:val="20"/>
                <w:lang w:val="kk-KZ"/>
              </w:rPr>
              <w:t xml:space="preserve"> Сүйек түрлері мен байланысу типтерін сипаттаңыз. </w:t>
            </w:r>
          </w:p>
          <w:p w:rsidR="00AB7851" w:rsidRPr="00B81D39" w:rsidRDefault="00AB7851" w:rsidP="00B81D39">
            <w:pPr>
              <w:spacing w:after="0" w:line="240" w:lineRule="auto"/>
              <w:rPr>
                <w:rFonts w:ascii="Times New Roman" w:eastAsia="Calibri" w:hAnsi="Times New Roman" w:cs="Times New Roman"/>
                <w:color w:val="222A35"/>
                <w:sz w:val="20"/>
                <w:szCs w:val="20"/>
                <w:lang w:val="kk-KZ"/>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349"/>
              <w:gridCol w:w="301"/>
              <w:gridCol w:w="519"/>
              <w:gridCol w:w="519"/>
              <w:gridCol w:w="519"/>
              <w:gridCol w:w="519"/>
              <w:gridCol w:w="519"/>
              <w:gridCol w:w="519"/>
              <w:gridCol w:w="518"/>
            </w:tblGrid>
            <w:tr w:rsidR="00E007C5" w:rsidRPr="00B81D39" w:rsidTr="00B81D39">
              <w:tc>
                <w:tcPr>
                  <w:tcW w:w="693" w:type="pct"/>
                  <w:vMerge w:val="restar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 xml:space="preserve">Сүйектер </w:t>
                  </w:r>
                </w:p>
              </w:tc>
              <w:tc>
                <w:tcPr>
                  <w:tcW w:w="1176" w:type="pct"/>
                  <w:gridSpan w:val="3"/>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 xml:space="preserve">Орналасуына </w:t>
                  </w:r>
                </w:p>
              </w:tc>
              <w:tc>
                <w:tcPr>
                  <w:tcW w:w="1566" w:type="pct"/>
                  <w:gridSpan w:val="3"/>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 xml:space="preserve">құрылысына  </w:t>
                  </w:r>
                </w:p>
              </w:tc>
              <w:tc>
                <w:tcPr>
                  <w:tcW w:w="1565" w:type="pct"/>
                  <w:gridSpan w:val="3"/>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байланысуына</w:t>
                  </w:r>
                </w:p>
              </w:tc>
            </w:tr>
            <w:tr w:rsidR="00E007C5" w:rsidRPr="00B81D39" w:rsidTr="00B81D39">
              <w:tc>
                <w:tcPr>
                  <w:tcW w:w="693" w:type="pct"/>
                  <w:vMerge/>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бас</w:t>
                  </w: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тұлға</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Қол-аяқ</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ұзын</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қысқа</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жалпақ</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қозғалмайтын</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қозғалатын</w:t>
                  </w: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Аз қозғалатын</w:t>
                  </w:r>
                </w:p>
              </w:tc>
            </w:tr>
            <w:tr w:rsidR="00E007C5" w:rsidRPr="00B81D39" w:rsidTr="00B81D39">
              <w:tc>
                <w:tcPr>
                  <w:tcW w:w="69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Ортан жілік</w:t>
                  </w: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r>
            <w:tr w:rsidR="00E007C5" w:rsidRPr="00B81D39" w:rsidTr="00B81D39">
              <w:tc>
                <w:tcPr>
                  <w:tcW w:w="69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Омыртқа</w:t>
                  </w: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r>
            <w:tr w:rsidR="00E007C5" w:rsidRPr="00B81D39" w:rsidTr="00B81D39">
              <w:tc>
                <w:tcPr>
                  <w:tcW w:w="69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Жамбас</w:t>
                  </w: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r>
            <w:tr w:rsidR="00E007C5" w:rsidRPr="00B81D39" w:rsidTr="00B81D39">
              <w:tc>
                <w:tcPr>
                  <w:tcW w:w="69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Самай</w:t>
                  </w: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r>
            <w:tr w:rsidR="00E007C5" w:rsidRPr="00B81D39" w:rsidTr="00B81D39">
              <w:tc>
                <w:tcPr>
                  <w:tcW w:w="69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Қабырға</w:t>
                  </w: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r>
            <w:tr w:rsidR="00E007C5" w:rsidRPr="00B81D39" w:rsidTr="00B81D39">
              <w:tc>
                <w:tcPr>
                  <w:tcW w:w="69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Тоқпан жілік</w:t>
                  </w:r>
                </w:p>
              </w:tc>
              <w:tc>
                <w:tcPr>
                  <w:tcW w:w="35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303"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c>
                <w:tcPr>
                  <w:tcW w:w="522"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w:t>
                  </w:r>
                </w:p>
              </w:tc>
              <w:tc>
                <w:tcPr>
                  <w:tcW w:w="521" w:type="pct"/>
                </w:tcPr>
                <w:p w:rsidR="00AB7851" w:rsidRPr="00B81D39" w:rsidRDefault="00AB7851" w:rsidP="00B81D39">
                  <w:pPr>
                    <w:spacing w:after="0" w:line="240" w:lineRule="auto"/>
                    <w:rPr>
                      <w:rFonts w:ascii="Times New Roman" w:eastAsia="Times New Roman" w:hAnsi="Times New Roman" w:cs="Times New Roman"/>
                      <w:sz w:val="20"/>
                      <w:szCs w:val="20"/>
                      <w:lang w:val="kk-KZ" w:eastAsia="ru-RU"/>
                    </w:rPr>
                  </w:pPr>
                </w:p>
              </w:tc>
            </w:tr>
          </w:tbl>
          <w:p w:rsidR="00AB7851" w:rsidRPr="00B81D39" w:rsidRDefault="00AB7851" w:rsidP="00B81D39">
            <w:pPr>
              <w:spacing w:after="0" w:line="240" w:lineRule="auto"/>
              <w:rPr>
                <w:rFonts w:ascii="Times New Roman" w:eastAsia="Calibri" w:hAnsi="Times New Roman" w:cs="Times New Roman"/>
                <w:b/>
                <w:bCs/>
                <w:noProof/>
                <w:sz w:val="20"/>
                <w:szCs w:val="20"/>
                <w:lang w:val="kk-KZ" w:eastAsia="ru-RU"/>
              </w:rPr>
            </w:pP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color w:val="222A35"/>
                <w:sz w:val="20"/>
                <w:szCs w:val="20"/>
                <w:lang w:val="kk-KZ"/>
              </w:rPr>
              <w:t>Семантикалық картаға сүйек түрлері мен байланысу типтерін белгілеу</w:t>
            </w:r>
          </w:p>
        </w:tc>
        <w:tc>
          <w:tcPr>
            <w:tcW w:w="76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bCs/>
                <w:sz w:val="20"/>
                <w:szCs w:val="20"/>
                <w:lang w:val="kk-KZ"/>
              </w:rPr>
            </w:pPr>
            <w:r w:rsidRPr="00B81D39">
              <w:rPr>
                <w:rFonts w:ascii="Times New Roman" w:eastAsia="Calibri" w:hAnsi="Times New Roman" w:cs="Times New Roman"/>
                <w:b/>
                <w:bCs/>
                <w:sz w:val="20"/>
                <w:szCs w:val="20"/>
                <w:lang w:val="kk-KZ"/>
              </w:rPr>
              <w:t>Дескриптор:</w:t>
            </w:r>
          </w:p>
          <w:p w:rsidR="00AB7851" w:rsidRPr="00B81D39" w:rsidRDefault="00AB7851" w:rsidP="00B81D39">
            <w:pPr>
              <w:spacing w:after="0" w:line="240" w:lineRule="auto"/>
              <w:rPr>
                <w:rFonts w:ascii="Times New Roman" w:eastAsia="Calibri" w:hAnsi="Times New Roman" w:cs="Times New Roman"/>
                <w:b/>
                <w:bCs/>
                <w:sz w:val="20"/>
                <w:szCs w:val="20"/>
                <w:lang w:val="kk-KZ"/>
              </w:rPr>
            </w:pPr>
            <w:r w:rsidRPr="00B81D39">
              <w:rPr>
                <w:rFonts w:ascii="Times New Roman" w:eastAsia="Calibri" w:hAnsi="Times New Roman" w:cs="Times New Roman"/>
                <w:b/>
                <w:bCs/>
                <w:sz w:val="20"/>
                <w:szCs w:val="20"/>
                <w:lang w:val="kk-KZ"/>
              </w:rPr>
              <w:t xml:space="preserve">- </w:t>
            </w:r>
            <w:r w:rsidRPr="00B81D39">
              <w:rPr>
                <w:rFonts w:ascii="Times New Roman" w:eastAsia="Calibri" w:hAnsi="Times New Roman" w:cs="Times New Roman"/>
                <w:sz w:val="20"/>
                <w:szCs w:val="20"/>
                <w:lang w:val="kk-KZ" w:eastAsia="ru-RU"/>
              </w:rPr>
              <w:t>Сүйектердің орналасу орнын анықтайды (1б.);</w:t>
            </w:r>
          </w:p>
          <w:p w:rsidR="00AB7851" w:rsidRPr="00B81D39" w:rsidRDefault="00AB7851" w:rsidP="00B81D39">
            <w:pPr>
              <w:spacing w:after="0" w:line="240" w:lineRule="auto"/>
              <w:rPr>
                <w:rFonts w:ascii="Times New Roman" w:eastAsia="Calibri" w:hAnsi="Times New Roman" w:cs="Times New Roman"/>
                <w:sz w:val="20"/>
                <w:szCs w:val="20"/>
                <w:lang w:val="kk-KZ" w:eastAsia="ru-RU"/>
              </w:rPr>
            </w:pPr>
            <w:r w:rsidRPr="00B81D39">
              <w:rPr>
                <w:rFonts w:ascii="Times New Roman" w:eastAsia="Calibri" w:hAnsi="Times New Roman" w:cs="Times New Roman"/>
                <w:sz w:val="20"/>
                <w:szCs w:val="20"/>
                <w:lang w:val="kk-KZ" w:eastAsia="ru-RU"/>
              </w:rPr>
              <w:t>- Сүйектердің құрылысына қарай бөлінуін ажыратады (1б.);</w:t>
            </w:r>
          </w:p>
          <w:p w:rsidR="00AB7851" w:rsidRPr="00B81D39" w:rsidRDefault="00AB7851" w:rsidP="00B81D39">
            <w:pPr>
              <w:spacing w:after="0" w:line="240" w:lineRule="auto"/>
              <w:rPr>
                <w:rFonts w:ascii="Times New Roman" w:eastAsia="Calibri" w:hAnsi="Times New Roman" w:cs="Times New Roman"/>
                <w:sz w:val="20"/>
                <w:szCs w:val="20"/>
                <w:lang w:val="kk-KZ" w:eastAsia="ru-RU"/>
              </w:rPr>
            </w:pPr>
            <w:r w:rsidRPr="00B81D39">
              <w:rPr>
                <w:rFonts w:ascii="Times New Roman" w:eastAsia="Calibri" w:hAnsi="Times New Roman" w:cs="Times New Roman"/>
                <w:sz w:val="20"/>
                <w:szCs w:val="20"/>
                <w:lang w:val="kk-KZ" w:eastAsia="ru-RU"/>
              </w:rPr>
              <w:t xml:space="preserve">- </w:t>
            </w:r>
            <w:r w:rsidRPr="00B81D39">
              <w:rPr>
                <w:rFonts w:ascii="Times New Roman" w:eastAsia="Times New Roman" w:hAnsi="Times New Roman" w:cs="Times New Roman"/>
                <w:sz w:val="20"/>
                <w:szCs w:val="20"/>
                <w:lang w:val="kk-KZ" w:eastAsia="ru-RU"/>
              </w:rPr>
              <w:t xml:space="preserve">Сүйектерді байланысуына қарай сипаттайды </w:t>
            </w:r>
            <w:r w:rsidRPr="00B81D39">
              <w:rPr>
                <w:rFonts w:ascii="Times New Roman" w:eastAsia="Calibri" w:hAnsi="Times New Roman" w:cs="Times New Roman"/>
                <w:sz w:val="20"/>
                <w:szCs w:val="20"/>
                <w:lang w:val="kk-KZ" w:eastAsia="ru-RU"/>
              </w:rPr>
              <w:t>(1б.)</w:t>
            </w:r>
            <w:r w:rsidRPr="00B81D39">
              <w:rPr>
                <w:rFonts w:ascii="Times New Roman" w:eastAsia="Times New Roman" w:hAnsi="Times New Roman" w:cs="Times New Roman"/>
                <w:sz w:val="20"/>
                <w:szCs w:val="20"/>
                <w:lang w:val="kk-KZ" w:eastAsia="ru-RU"/>
              </w:rPr>
              <w:t>.</w:t>
            </w:r>
          </w:p>
          <w:p w:rsidR="00AB7851" w:rsidRPr="00B81D39" w:rsidRDefault="00AB7851" w:rsidP="00B81D39">
            <w:pPr>
              <w:spacing w:after="0" w:line="240" w:lineRule="auto"/>
              <w:rPr>
                <w:rFonts w:ascii="Times New Roman" w:eastAsia="Calibri" w:hAnsi="Times New Roman" w:cs="Times New Roman"/>
                <w:b/>
                <w:color w:val="000000"/>
                <w:sz w:val="20"/>
                <w:szCs w:val="20"/>
                <w:lang w:val="kk-KZ"/>
              </w:rPr>
            </w:pPr>
            <w:r w:rsidRPr="00B81D39">
              <w:rPr>
                <w:rFonts w:ascii="Times New Roman" w:eastAsia="Calibri" w:hAnsi="Times New Roman" w:cs="Times New Roman"/>
                <w:b/>
                <w:color w:val="000000"/>
                <w:sz w:val="20"/>
                <w:szCs w:val="20"/>
                <w:lang w:val="kk-KZ"/>
              </w:rPr>
              <w:t>ҚБ: «Үш шапалақ»</w:t>
            </w: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слайд</w:t>
            </w:r>
          </w:p>
        </w:tc>
      </w:tr>
      <w:tr w:rsidR="00B81D39" w:rsidRPr="00B81D39" w:rsidTr="00B81D39">
        <w:trPr>
          <w:trHeight w:val="559"/>
        </w:trPr>
        <w:tc>
          <w:tcPr>
            <w:tcW w:w="535"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p>
          <w:p w:rsidR="00AB7851" w:rsidRPr="00B81D39" w:rsidRDefault="00AB7851" w:rsidP="00B81D39">
            <w:pPr>
              <w:spacing w:after="0" w:line="240" w:lineRule="auto"/>
              <w:rPr>
                <w:rFonts w:ascii="Times New Roman" w:eastAsia="Calibri" w:hAnsi="Times New Roman" w:cs="Times New Roman"/>
                <w:b/>
                <w:sz w:val="20"/>
                <w:szCs w:val="20"/>
                <w:lang w:val="kk-KZ"/>
              </w:rPr>
            </w:pPr>
          </w:p>
        </w:tc>
        <w:tc>
          <w:tcPr>
            <w:tcW w:w="2349" w:type="pct"/>
            <w:tcBorders>
              <w:top w:val="single" w:sz="4" w:space="0" w:color="auto"/>
              <w:left w:val="single" w:sz="4" w:space="0" w:color="auto"/>
              <w:bottom w:val="single" w:sz="4" w:space="0" w:color="auto"/>
              <w:right w:val="single" w:sz="4" w:space="0" w:color="auto"/>
            </w:tcBorders>
          </w:tcPr>
          <w:p w:rsidR="00CA59A7" w:rsidRPr="00B81D39" w:rsidRDefault="00AB7851" w:rsidP="00B81D39">
            <w:pPr>
              <w:pStyle w:val="3"/>
              <w:spacing w:before="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 xml:space="preserve">(Жеке жұмыс) Тапсырма 3- </w:t>
            </w:r>
          </w:p>
          <w:p w:rsidR="00844E6F" w:rsidRPr="00B81D39" w:rsidRDefault="00844E6F" w:rsidP="00B81D39">
            <w:pPr>
              <w:pStyle w:val="3"/>
              <w:spacing w:before="0" w:line="240" w:lineRule="auto"/>
              <w:rPr>
                <w:rFonts w:ascii="Times New Roman" w:eastAsia="Times New Roman" w:hAnsi="Times New Roman" w:cs="Times New Roman"/>
                <w:color w:val="auto"/>
                <w:sz w:val="20"/>
                <w:szCs w:val="20"/>
                <w:lang w:val="kk-KZ" w:eastAsia="ru-RU"/>
              </w:rPr>
            </w:pPr>
            <w:r w:rsidRPr="00B81D39">
              <w:rPr>
                <w:rFonts w:ascii="Times New Roman" w:eastAsia="Times New Roman" w:hAnsi="Times New Roman" w:cs="Times New Roman"/>
                <w:color w:val="auto"/>
                <w:sz w:val="20"/>
                <w:szCs w:val="20"/>
                <w:lang w:val="kk-KZ" w:eastAsia="ru-RU"/>
              </w:rPr>
              <w:t>«Сүйек әлеміндегі байланыстар»</w:t>
            </w:r>
          </w:p>
          <w:p w:rsidR="00844E6F" w:rsidRPr="00B81D39" w:rsidRDefault="00844E6F" w:rsidP="00B81D39">
            <w:pPr>
              <w:spacing w:after="0" w:line="240" w:lineRule="auto"/>
              <w:rPr>
                <w:rFonts w:ascii="Times New Roman" w:eastAsia="Times New Roman" w:hAnsi="Times New Roman" w:cs="Times New Roman"/>
                <w:sz w:val="20"/>
                <w:szCs w:val="20"/>
                <w:lang w:val="kk-KZ" w:eastAsia="ru-RU"/>
              </w:rPr>
            </w:pPr>
            <w:r w:rsidRPr="00B81D39">
              <w:rPr>
                <w:rFonts w:ascii="Times New Roman" w:eastAsia="Times New Roman" w:hAnsi="Times New Roman" w:cs="Times New Roman"/>
                <w:sz w:val="20"/>
                <w:szCs w:val="20"/>
                <w:lang w:val="kk-KZ" w:eastAsia="ru-RU"/>
              </w:rPr>
              <w:t>Бір күні Сүйек әлемінде барлық сүйектердің қатысуымен үлкен кеңес өтті. Әр сүйек өзінің ерекшелігі мен байланыс түрін таныстыруға шешім қабылдады.Алдымен, Мықты байланыс басшысы сөз алды. «Менің сүйектерім бір-бірімен тығыз байланысады. Біз дененің қатты құрылымын қалыптастырып, оның беріктігін сақтаймыз!» деп мақтанды ол.Келесі сөз алған Икемді байланыс ханшайымы былай деді: «Менің сүйектерім икемді, әрі көп қозғалысқа мүмкіндік береді. Олар арасында кішігірім кеңістіктер бар, бірақ бұл бізге еркін қозғалыс жасауға көмектеседі. Мысалы, менің тізелерім мен қолдарым өте қозғалысқа икемді, бірақ бір уақытта берік байланысқа түседі!»</w:t>
            </w:r>
            <w:r w:rsidR="00CA59A7" w:rsidRPr="00B81D39">
              <w:rPr>
                <w:rFonts w:ascii="Times New Roman" w:eastAsia="Times New Roman" w:hAnsi="Times New Roman" w:cs="Times New Roman"/>
                <w:sz w:val="20"/>
                <w:szCs w:val="20"/>
                <w:lang w:val="kk-KZ" w:eastAsia="ru-RU"/>
              </w:rPr>
              <w:t xml:space="preserve"> </w:t>
            </w:r>
            <w:r w:rsidRPr="00B81D39">
              <w:rPr>
                <w:rFonts w:ascii="Times New Roman" w:eastAsia="Times New Roman" w:hAnsi="Times New Roman" w:cs="Times New Roman"/>
                <w:sz w:val="20"/>
                <w:szCs w:val="20"/>
                <w:lang w:val="kk-KZ" w:eastAsia="ru-RU"/>
              </w:rPr>
              <w:t>Сонымен қатар, Серпімді байланыс басшысы сөз алды: «Менің сүйектерімде жұмсақ шеміршек бар. Біз жеңіл әрі икемді боламыз, бірақ әрқашан аздап серпімділік пен ыңғайлылық сақтаймыз!» деп айтты ол.</w:t>
            </w:r>
            <w:r w:rsidR="00CA59A7" w:rsidRPr="00B81D39">
              <w:rPr>
                <w:rFonts w:ascii="Times New Roman" w:eastAsia="Times New Roman" w:hAnsi="Times New Roman" w:cs="Times New Roman"/>
                <w:sz w:val="20"/>
                <w:szCs w:val="20"/>
                <w:lang w:val="kk-KZ" w:eastAsia="ru-RU"/>
              </w:rPr>
              <w:t xml:space="preserve"> </w:t>
            </w:r>
            <w:r w:rsidRPr="00B81D39">
              <w:rPr>
                <w:rFonts w:ascii="Times New Roman" w:eastAsia="Times New Roman" w:hAnsi="Times New Roman" w:cs="Times New Roman"/>
                <w:sz w:val="20"/>
                <w:szCs w:val="20"/>
                <w:lang w:val="kk-KZ" w:eastAsia="ru-RU"/>
              </w:rPr>
              <w:t>Кеңесте әр түрлі сүйек байланыстары бір-бірінің маңыздылығын түсініп, жалпы дененің үйлесімді жұмыс істеуі үшін біртұтас күшке айналды.</w:t>
            </w:r>
            <w:r w:rsidR="00CA59A7" w:rsidRPr="00B81D39">
              <w:rPr>
                <w:rFonts w:ascii="Times New Roman" w:eastAsia="Times New Roman" w:hAnsi="Times New Roman" w:cs="Times New Roman"/>
                <w:sz w:val="20"/>
                <w:szCs w:val="20"/>
                <w:lang w:val="kk-KZ" w:eastAsia="ru-RU"/>
              </w:rPr>
              <w:t xml:space="preserve"> </w:t>
            </w:r>
            <w:r w:rsidRPr="00B81D39">
              <w:rPr>
                <w:rFonts w:ascii="Times New Roman" w:eastAsia="Times New Roman" w:hAnsi="Times New Roman" w:cs="Times New Roman"/>
                <w:sz w:val="20"/>
                <w:szCs w:val="20"/>
                <w:lang w:val="kk-KZ" w:eastAsia="ru-RU"/>
              </w:rPr>
              <w:t>Бұл атаулар да сүйектердің байланыс түрлерін дұрыс әрі түсінікті түрде сипаттайды.</w:t>
            </w:r>
          </w:p>
          <w:p w:rsidR="00844E6F" w:rsidRPr="00B81D39" w:rsidRDefault="00844E6F" w:rsidP="00B81D39">
            <w:pPr>
              <w:spacing w:after="0" w:line="240" w:lineRule="auto"/>
              <w:outlineLvl w:val="2"/>
              <w:rPr>
                <w:rFonts w:ascii="Times New Roman" w:eastAsia="Times New Roman" w:hAnsi="Times New Roman" w:cs="Times New Roman"/>
                <w:b/>
                <w:bCs/>
                <w:sz w:val="20"/>
                <w:szCs w:val="20"/>
                <w:lang w:val="kk-KZ" w:eastAsia="ru-RU"/>
              </w:rPr>
            </w:pPr>
            <w:r w:rsidRPr="00B81D39">
              <w:rPr>
                <w:rFonts w:ascii="Times New Roman" w:eastAsia="Times New Roman" w:hAnsi="Times New Roman" w:cs="Times New Roman"/>
                <w:b/>
                <w:bCs/>
                <w:sz w:val="20"/>
                <w:szCs w:val="20"/>
                <w:lang w:val="kk-KZ" w:eastAsia="ru-RU"/>
              </w:rPr>
              <w:lastRenderedPageBreak/>
              <w:t>PISA Тапсырмасы: «Сүйек әлеміндегі байланыстар»</w:t>
            </w:r>
          </w:p>
          <w:p w:rsidR="00844E6F" w:rsidRPr="00B81D39" w:rsidRDefault="00844E6F" w:rsidP="00B81D39">
            <w:pPr>
              <w:spacing w:after="0" w:line="240" w:lineRule="auto"/>
              <w:outlineLvl w:val="3"/>
              <w:rPr>
                <w:rFonts w:ascii="Times New Roman" w:eastAsia="Times New Roman" w:hAnsi="Times New Roman" w:cs="Times New Roman"/>
                <w:b/>
                <w:bCs/>
                <w:sz w:val="20"/>
                <w:szCs w:val="20"/>
                <w:lang w:eastAsia="ru-RU"/>
              </w:rPr>
            </w:pPr>
            <w:proofErr w:type="spellStart"/>
            <w:r w:rsidRPr="00B81D39">
              <w:rPr>
                <w:rFonts w:ascii="Times New Roman" w:eastAsia="Times New Roman" w:hAnsi="Times New Roman" w:cs="Times New Roman"/>
                <w:b/>
                <w:bCs/>
                <w:sz w:val="20"/>
                <w:szCs w:val="20"/>
                <w:lang w:eastAsia="ru-RU"/>
              </w:rPr>
              <w:t>Тапсырма</w:t>
            </w:r>
            <w:proofErr w:type="spellEnd"/>
            <w:r w:rsidRPr="00B81D39">
              <w:rPr>
                <w:rFonts w:ascii="Times New Roman" w:eastAsia="Times New Roman" w:hAnsi="Times New Roman" w:cs="Times New Roman"/>
                <w:b/>
                <w:bCs/>
                <w:sz w:val="20"/>
                <w:szCs w:val="20"/>
                <w:lang w:eastAsia="ru-RU"/>
              </w:rPr>
              <w:t xml:space="preserve"> 1: </w:t>
            </w:r>
            <w:proofErr w:type="spellStart"/>
            <w:r w:rsidRPr="00B81D39">
              <w:rPr>
                <w:rFonts w:ascii="Times New Roman" w:eastAsia="Times New Roman" w:hAnsi="Times New Roman" w:cs="Times New Roman"/>
                <w:b/>
                <w:bCs/>
                <w:sz w:val="20"/>
                <w:szCs w:val="20"/>
                <w:lang w:eastAsia="ru-RU"/>
              </w:rPr>
              <w:t>Мәтін</w:t>
            </w:r>
            <w:proofErr w:type="spellEnd"/>
            <w:r w:rsidRPr="00B81D39">
              <w:rPr>
                <w:rFonts w:ascii="Times New Roman" w:eastAsia="Times New Roman" w:hAnsi="Times New Roman" w:cs="Times New Roman"/>
                <w:b/>
                <w:bCs/>
                <w:sz w:val="20"/>
                <w:szCs w:val="20"/>
                <w:lang w:eastAsia="ru-RU"/>
              </w:rPr>
              <w:t xml:space="preserve"> </w:t>
            </w:r>
            <w:proofErr w:type="spellStart"/>
            <w:r w:rsidRPr="00B81D39">
              <w:rPr>
                <w:rFonts w:ascii="Times New Roman" w:eastAsia="Times New Roman" w:hAnsi="Times New Roman" w:cs="Times New Roman"/>
                <w:b/>
                <w:bCs/>
                <w:sz w:val="20"/>
                <w:szCs w:val="20"/>
                <w:lang w:eastAsia="ru-RU"/>
              </w:rPr>
              <w:t>бойынша</w:t>
            </w:r>
            <w:proofErr w:type="spellEnd"/>
            <w:r w:rsidRPr="00B81D39">
              <w:rPr>
                <w:rFonts w:ascii="Times New Roman" w:eastAsia="Times New Roman" w:hAnsi="Times New Roman" w:cs="Times New Roman"/>
                <w:b/>
                <w:bCs/>
                <w:sz w:val="20"/>
                <w:szCs w:val="20"/>
                <w:lang w:eastAsia="ru-RU"/>
              </w:rPr>
              <w:t xml:space="preserve"> </w:t>
            </w:r>
            <w:proofErr w:type="spellStart"/>
            <w:r w:rsidRPr="00B81D39">
              <w:rPr>
                <w:rFonts w:ascii="Times New Roman" w:eastAsia="Times New Roman" w:hAnsi="Times New Roman" w:cs="Times New Roman"/>
                <w:b/>
                <w:bCs/>
                <w:sz w:val="20"/>
                <w:szCs w:val="20"/>
                <w:lang w:eastAsia="ru-RU"/>
              </w:rPr>
              <w:t>сұрақтар</w:t>
            </w:r>
            <w:proofErr w:type="spellEnd"/>
          </w:p>
          <w:p w:rsidR="00844E6F" w:rsidRPr="00B81D39" w:rsidRDefault="00844E6F" w:rsidP="00B81D3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Сұрақ</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Мықты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басшысы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қандай</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ерекшеліктерді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сипаттайды</w:t>
            </w:r>
            <w:proofErr w:type="spellEnd"/>
            <w:r w:rsidRPr="00B81D39">
              <w:rPr>
                <w:rFonts w:ascii="Times New Roman" w:eastAsia="Times New Roman" w:hAnsi="Times New Roman" w:cs="Times New Roman"/>
                <w:sz w:val="20"/>
                <w:szCs w:val="20"/>
                <w:lang w:eastAsia="ru-RU"/>
              </w:rPr>
              <w:t>?</w:t>
            </w:r>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A)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кеңі</w:t>
            </w:r>
            <w:proofErr w:type="gramStart"/>
            <w:r w:rsidRPr="00B81D39">
              <w:rPr>
                <w:rFonts w:ascii="Times New Roman" w:eastAsia="Times New Roman" w:hAnsi="Times New Roman" w:cs="Times New Roman"/>
                <w:sz w:val="20"/>
                <w:szCs w:val="20"/>
                <w:lang w:eastAsia="ru-RU"/>
              </w:rPr>
              <w:t>ст</w:t>
            </w:r>
            <w:proofErr w:type="gramEnd"/>
            <w:r w:rsidRPr="00B81D39">
              <w:rPr>
                <w:rFonts w:ascii="Times New Roman" w:eastAsia="Times New Roman" w:hAnsi="Times New Roman" w:cs="Times New Roman"/>
                <w:sz w:val="20"/>
                <w:szCs w:val="20"/>
                <w:lang w:eastAsia="ru-RU"/>
              </w:rPr>
              <w:t>іктер</w:t>
            </w:r>
            <w:proofErr w:type="spellEnd"/>
            <w:r w:rsidRPr="00B81D39">
              <w:rPr>
                <w:rFonts w:ascii="Times New Roman" w:eastAsia="Times New Roman" w:hAnsi="Times New Roman" w:cs="Times New Roman"/>
                <w:sz w:val="20"/>
                <w:szCs w:val="20"/>
                <w:lang w:eastAsia="ru-RU"/>
              </w:rPr>
              <w:t xml:space="preserve"> бар, </w:t>
            </w:r>
            <w:proofErr w:type="spellStart"/>
            <w:r w:rsidRPr="00B81D39">
              <w:rPr>
                <w:rFonts w:ascii="Times New Roman" w:eastAsia="Times New Roman" w:hAnsi="Times New Roman" w:cs="Times New Roman"/>
                <w:sz w:val="20"/>
                <w:szCs w:val="20"/>
                <w:lang w:eastAsia="ru-RU"/>
              </w:rPr>
              <w:t>олар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икемді</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B)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тығыз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дененің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қатты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құрылымын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ұстап</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тұрады</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C)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бір-бі</w:t>
            </w:r>
            <w:proofErr w:type="gramStart"/>
            <w:r w:rsidRPr="00B81D39">
              <w:rPr>
                <w:rFonts w:ascii="Times New Roman" w:eastAsia="Times New Roman" w:hAnsi="Times New Roman" w:cs="Times New Roman"/>
                <w:sz w:val="20"/>
                <w:szCs w:val="20"/>
                <w:lang w:eastAsia="ru-RU"/>
              </w:rPr>
              <w:t>р</w:t>
            </w:r>
            <w:proofErr w:type="gramEnd"/>
            <w:r w:rsidRPr="00B81D39">
              <w:rPr>
                <w:rFonts w:ascii="Times New Roman" w:eastAsia="Times New Roman" w:hAnsi="Times New Roman" w:cs="Times New Roman"/>
                <w:sz w:val="20"/>
                <w:szCs w:val="20"/>
                <w:lang w:eastAsia="ru-RU"/>
              </w:rPr>
              <w:t>іне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жұмсақ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шеміршек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арқылы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D)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еркін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w:t>
            </w:r>
            <w:proofErr w:type="gramStart"/>
            <w:r w:rsidRPr="00B81D39">
              <w:rPr>
                <w:rFonts w:ascii="Times New Roman" w:eastAsia="Times New Roman" w:hAnsi="Times New Roman" w:cs="Times New Roman"/>
                <w:sz w:val="20"/>
                <w:szCs w:val="20"/>
                <w:lang w:eastAsia="ru-RU"/>
              </w:rPr>
              <w:t>алыс</w:t>
            </w:r>
            <w:proofErr w:type="gramEnd"/>
            <w:r w:rsidRPr="00B81D39">
              <w:rPr>
                <w:rFonts w:ascii="Times New Roman" w:eastAsia="Times New Roman" w:hAnsi="Times New Roman" w:cs="Times New Roman"/>
                <w:sz w:val="20"/>
                <w:szCs w:val="20"/>
                <w:lang w:eastAsia="ru-RU"/>
              </w:rPr>
              <w:t>қа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мүмкіндік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береді</w:t>
            </w:r>
            <w:proofErr w:type="spellEnd"/>
          </w:p>
          <w:p w:rsidR="00844E6F" w:rsidRPr="00B81D39" w:rsidRDefault="00844E6F" w:rsidP="00B81D39">
            <w:pPr>
              <w:spacing w:after="0" w:line="240" w:lineRule="auto"/>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Жауап</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B)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тығыз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дененің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қатты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құрылымын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ұстап</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тұрады</w:t>
            </w:r>
            <w:proofErr w:type="spellEnd"/>
          </w:p>
          <w:p w:rsidR="00844E6F" w:rsidRPr="00B81D39" w:rsidRDefault="00844E6F" w:rsidP="00B81D3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Сұрақ</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Икемді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ханшайымы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қандай</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сипаттаманы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берді</w:t>
            </w:r>
            <w:proofErr w:type="spellEnd"/>
            <w:r w:rsidRPr="00B81D39">
              <w:rPr>
                <w:rFonts w:ascii="Times New Roman" w:eastAsia="Times New Roman" w:hAnsi="Times New Roman" w:cs="Times New Roman"/>
                <w:sz w:val="20"/>
                <w:szCs w:val="20"/>
                <w:lang w:eastAsia="ru-RU"/>
              </w:rPr>
              <w:t>?</w:t>
            </w:r>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A)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тығыз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бар</w:t>
            </w:r>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B)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кеңі</w:t>
            </w:r>
            <w:proofErr w:type="gramStart"/>
            <w:r w:rsidRPr="00B81D39">
              <w:rPr>
                <w:rFonts w:ascii="Times New Roman" w:eastAsia="Times New Roman" w:hAnsi="Times New Roman" w:cs="Times New Roman"/>
                <w:sz w:val="20"/>
                <w:szCs w:val="20"/>
                <w:lang w:eastAsia="ru-RU"/>
              </w:rPr>
              <w:t>ст</w:t>
            </w:r>
            <w:proofErr w:type="gramEnd"/>
            <w:r w:rsidRPr="00B81D39">
              <w:rPr>
                <w:rFonts w:ascii="Times New Roman" w:eastAsia="Times New Roman" w:hAnsi="Times New Roman" w:cs="Times New Roman"/>
                <w:sz w:val="20"/>
                <w:szCs w:val="20"/>
                <w:lang w:eastAsia="ru-RU"/>
              </w:rPr>
              <w:t>іктер</w:t>
            </w:r>
            <w:proofErr w:type="spellEnd"/>
            <w:r w:rsidRPr="00B81D39">
              <w:rPr>
                <w:rFonts w:ascii="Times New Roman" w:eastAsia="Times New Roman" w:hAnsi="Times New Roman" w:cs="Times New Roman"/>
                <w:sz w:val="20"/>
                <w:szCs w:val="20"/>
                <w:lang w:eastAsia="ru-RU"/>
              </w:rPr>
              <w:t xml:space="preserve"> бар, </w:t>
            </w:r>
            <w:proofErr w:type="spellStart"/>
            <w:r w:rsidRPr="00B81D39">
              <w:rPr>
                <w:rFonts w:ascii="Times New Roman" w:eastAsia="Times New Roman" w:hAnsi="Times New Roman" w:cs="Times New Roman"/>
                <w:sz w:val="20"/>
                <w:szCs w:val="20"/>
                <w:lang w:eastAsia="ru-RU"/>
              </w:rPr>
              <w:t>бірақ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олар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қозғалысқа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мүмкіндік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береді</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C)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тек </w:t>
            </w:r>
            <w:proofErr w:type="spellStart"/>
            <w:r w:rsidRPr="00B81D39">
              <w:rPr>
                <w:rFonts w:ascii="Times New Roman" w:eastAsia="Times New Roman" w:hAnsi="Times New Roman" w:cs="Times New Roman"/>
                <w:sz w:val="20"/>
                <w:szCs w:val="20"/>
                <w:lang w:eastAsia="ru-RU"/>
              </w:rPr>
              <w:t>серпімді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шеміршек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арқылы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D)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қатты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құрылым</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қалыптастырады</w:t>
            </w:r>
            <w:proofErr w:type="spellEnd"/>
          </w:p>
          <w:p w:rsidR="00844E6F" w:rsidRPr="00B81D39" w:rsidRDefault="00844E6F" w:rsidP="00B81D39">
            <w:pPr>
              <w:spacing w:after="0" w:line="240" w:lineRule="auto"/>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Жауап</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B)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кеңі</w:t>
            </w:r>
            <w:proofErr w:type="gramStart"/>
            <w:r w:rsidRPr="00B81D39">
              <w:rPr>
                <w:rFonts w:ascii="Times New Roman" w:eastAsia="Times New Roman" w:hAnsi="Times New Roman" w:cs="Times New Roman"/>
                <w:sz w:val="20"/>
                <w:szCs w:val="20"/>
                <w:lang w:eastAsia="ru-RU"/>
              </w:rPr>
              <w:t>ст</w:t>
            </w:r>
            <w:proofErr w:type="gramEnd"/>
            <w:r w:rsidRPr="00B81D39">
              <w:rPr>
                <w:rFonts w:ascii="Times New Roman" w:eastAsia="Times New Roman" w:hAnsi="Times New Roman" w:cs="Times New Roman"/>
                <w:sz w:val="20"/>
                <w:szCs w:val="20"/>
                <w:lang w:eastAsia="ru-RU"/>
              </w:rPr>
              <w:t>іктер</w:t>
            </w:r>
            <w:proofErr w:type="spellEnd"/>
            <w:r w:rsidRPr="00B81D39">
              <w:rPr>
                <w:rFonts w:ascii="Times New Roman" w:eastAsia="Times New Roman" w:hAnsi="Times New Roman" w:cs="Times New Roman"/>
                <w:sz w:val="20"/>
                <w:szCs w:val="20"/>
                <w:lang w:eastAsia="ru-RU"/>
              </w:rPr>
              <w:t xml:space="preserve"> бар, </w:t>
            </w:r>
            <w:proofErr w:type="spellStart"/>
            <w:r w:rsidRPr="00B81D39">
              <w:rPr>
                <w:rFonts w:ascii="Times New Roman" w:eastAsia="Times New Roman" w:hAnsi="Times New Roman" w:cs="Times New Roman"/>
                <w:sz w:val="20"/>
                <w:szCs w:val="20"/>
                <w:lang w:eastAsia="ru-RU"/>
              </w:rPr>
              <w:t>бірақ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олар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қозғалысқа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мүмкіндік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береді</w:t>
            </w:r>
            <w:proofErr w:type="spellEnd"/>
          </w:p>
          <w:p w:rsidR="00844E6F" w:rsidRPr="00B81D39" w:rsidRDefault="00844E6F" w:rsidP="00B81D39">
            <w:pPr>
              <w:numPr>
                <w:ilvl w:val="0"/>
                <w:numId w:val="1"/>
              </w:numPr>
              <w:spacing w:after="0" w:line="240" w:lineRule="auto"/>
              <w:ind w:left="0"/>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Сұрақ</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Серпімді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басшысының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сүйектері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қандай</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сипатта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болады</w:t>
            </w:r>
            <w:proofErr w:type="spellEnd"/>
            <w:r w:rsidRPr="00B81D39">
              <w:rPr>
                <w:rFonts w:ascii="Times New Roman" w:eastAsia="Times New Roman" w:hAnsi="Times New Roman" w:cs="Times New Roman"/>
                <w:sz w:val="20"/>
                <w:szCs w:val="20"/>
                <w:lang w:eastAsia="ru-RU"/>
              </w:rPr>
              <w:t>?</w:t>
            </w:r>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A) </w:t>
            </w:r>
            <w:proofErr w:type="spellStart"/>
            <w:r w:rsidRPr="00B81D39">
              <w:rPr>
                <w:rFonts w:ascii="Times New Roman" w:eastAsia="Times New Roman" w:hAnsi="Times New Roman" w:cs="Times New Roman"/>
                <w:sz w:val="20"/>
                <w:szCs w:val="20"/>
                <w:lang w:eastAsia="ru-RU"/>
              </w:rPr>
              <w:t>Тығыз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және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қозғалыссыз</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B) </w:t>
            </w:r>
            <w:proofErr w:type="spellStart"/>
            <w:r w:rsidRPr="00B81D39">
              <w:rPr>
                <w:rFonts w:ascii="Times New Roman" w:eastAsia="Times New Roman" w:hAnsi="Times New Roman" w:cs="Times New Roman"/>
                <w:sz w:val="20"/>
                <w:szCs w:val="20"/>
                <w:lang w:eastAsia="ru-RU"/>
              </w:rPr>
              <w:t>Жұмсақ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шеміршекпен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икемді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және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серпімді</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C) </w:t>
            </w:r>
            <w:proofErr w:type="spellStart"/>
            <w:r w:rsidRPr="00B81D39">
              <w:rPr>
                <w:rFonts w:ascii="Times New Roman" w:eastAsia="Times New Roman" w:hAnsi="Times New Roman" w:cs="Times New Roman"/>
                <w:sz w:val="20"/>
                <w:szCs w:val="20"/>
                <w:lang w:eastAsia="ru-RU"/>
              </w:rPr>
              <w:t>Тығыз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бірақ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w:t>
            </w:r>
            <w:proofErr w:type="gramStart"/>
            <w:r w:rsidRPr="00B81D39">
              <w:rPr>
                <w:rFonts w:ascii="Times New Roman" w:eastAsia="Times New Roman" w:hAnsi="Times New Roman" w:cs="Times New Roman"/>
                <w:sz w:val="20"/>
                <w:szCs w:val="20"/>
                <w:lang w:eastAsia="ru-RU"/>
              </w:rPr>
              <w:t>алыс</w:t>
            </w:r>
            <w:proofErr w:type="gramEnd"/>
            <w:r w:rsidRPr="00B81D39">
              <w:rPr>
                <w:rFonts w:ascii="Times New Roman" w:eastAsia="Times New Roman" w:hAnsi="Times New Roman" w:cs="Times New Roman"/>
                <w:sz w:val="20"/>
                <w:szCs w:val="20"/>
                <w:lang w:eastAsia="ru-RU"/>
              </w:rPr>
              <w:t>қа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мүмкіндік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береді</w:t>
            </w:r>
            <w:proofErr w:type="spellEnd"/>
          </w:p>
          <w:p w:rsidR="00844E6F" w:rsidRPr="00B81D39" w:rsidRDefault="00844E6F" w:rsidP="00B81D39">
            <w:pPr>
              <w:numPr>
                <w:ilvl w:val="1"/>
                <w:numId w:val="1"/>
              </w:numPr>
              <w:spacing w:after="0" w:line="240" w:lineRule="auto"/>
              <w:ind w:left="0"/>
              <w:rPr>
                <w:rFonts w:ascii="Times New Roman" w:eastAsia="Times New Roman" w:hAnsi="Times New Roman" w:cs="Times New Roman"/>
                <w:sz w:val="20"/>
                <w:szCs w:val="20"/>
                <w:lang w:eastAsia="ru-RU"/>
              </w:rPr>
            </w:pPr>
            <w:r w:rsidRPr="00B81D39">
              <w:rPr>
                <w:rFonts w:ascii="Times New Roman" w:eastAsia="Times New Roman" w:hAnsi="Times New Roman" w:cs="Times New Roman"/>
                <w:sz w:val="20"/>
                <w:szCs w:val="20"/>
                <w:lang w:eastAsia="ru-RU"/>
              </w:rPr>
              <w:t xml:space="preserve">D)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кеңі</w:t>
            </w:r>
            <w:proofErr w:type="gramStart"/>
            <w:r w:rsidRPr="00B81D39">
              <w:rPr>
                <w:rFonts w:ascii="Times New Roman" w:eastAsia="Times New Roman" w:hAnsi="Times New Roman" w:cs="Times New Roman"/>
                <w:sz w:val="20"/>
                <w:szCs w:val="20"/>
                <w:lang w:eastAsia="ru-RU"/>
              </w:rPr>
              <w:t>ст</w:t>
            </w:r>
            <w:proofErr w:type="gramEnd"/>
            <w:r w:rsidRPr="00B81D39">
              <w:rPr>
                <w:rFonts w:ascii="Times New Roman" w:eastAsia="Times New Roman" w:hAnsi="Times New Roman" w:cs="Times New Roman"/>
                <w:sz w:val="20"/>
                <w:szCs w:val="20"/>
                <w:lang w:eastAsia="ru-RU"/>
              </w:rPr>
              <w:t>ік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болмайды</w:t>
            </w:r>
            <w:proofErr w:type="spellEnd"/>
          </w:p>
          <w:p w:rsidR="00844E6F" w:rsidRPr="00B81D39" w:rsidRDefault="00844E6F" w:rsidP="00B81D39">
            <w:pPr>
              <w:spacing w:after="0" w:line="240" w:lineRule="auto"/>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Жауап</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B) </w:t>
            </w:r>
            <w:proofErr w:type="spellStart"/>
            <w:r w:rsidRPr="00B81D39">
              <w:rPr>
                <w:rFonts w:ascii="Times New Roman" w:eastAsia="Times New Roman" w:hAnsi="Times New Roman" w:cs="Times New Roman"/>
                <w:sz w:val="20"/>
                <w:szCs w:val="20"/>
                <w:lang w:eastAsia="ru-RU"/>
              </w:rPr>
              <w:t>Жұмсақ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шеміршекпен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икемді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және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серпімді</w:t>
            </w:r>
            <w:proofErr w:type="spellEnd"/>
          </w:p>
          <w:p w:rsidR="00844E6F" w:rsidRPr="00B81D39" w:rsidRDefault="00844E6F" w:rsidP="00B81D39">
            <w:pPr>
              <w:spacing w:after="0" w:line="240" w:lineRule="auto"/>
              <w:outlineLvl w:val="3"/>
              <w:rPr>
                <w:rFonts w:ascii="Times New Roman" w:eastAsia="Times New Roman" w:hAnsi="Times New Roman" w:cs="Times New Roman"/>
                <w:b/>
                <w:bCs/>
                <w:sz w:val="20"/>
                <w:szCs w:val="20"/>
                <w:lang w:eastAsia="ru-RU"/>
              </w:rPr>
            </w:pPr>
            <w:proofErr w:type="spellStart"/>
            <w:r w:rsidRPr="00B81D39">
              <w:rPr>
                <w:rFonts w:ascii="Times New Roman" w:eastAsia="Times New Roman" w:hAnsi="Times New Roman" w:cs="Times New Roman"/>
                <w:b/>
                <w:bCs/>
                <w:sz w:val="20"/>
                <w:szCs w:val="20"/>
                <w:lang w:eastAsia="ru-RU"/>
              </w:rPr>
              <w:t>Тапсырма</w:t>
            </w:r>
            <w:proofErr w:type="spellEnd"/>
            <w:r w:rsidRPr="00B81D39">
              <w:rPr>
                <w:rFonts w:ascii="Times New Roman" w:eastAsia="Times New Roman" w:hAnsi="Times New Roman" w:cs="Times New Roman"/>
                <w:b/>
                <w:bCs/>
                <w:sz w:val="20"/>
                <w:szCs w:val="20"/>
                <w:lang w:eastAsia="ru-RU"/>
              </w:rPr>
              <w:t xml:space="preserve"> 2: </w:t>
            </w:r>
            <w:proofErr w:type="spellStart"/>
            <w:r w:rsidRPr="00B81D39">
              <w:rPr>
                <w:rFonts w:ascii="Times New Roman" w:eastAsia="Times New Roman" w:hAnsi="Times New Roman" w:cs="Times New Roman"/>
                <w:b/>
                <w:bCs/>
                <w:sz w:val="20"/>
                <w:szCs w:val="20"/>
                <w:lang w:eastAsia="ru-RU"/>
              </w:rPr>
              <w:t>Қорытынды</w:t>
            </w:r>
            <w:proofErr w:type="spellEnd"/>
            <w:r w:rsidRPr="00B81D39">
              <w:rPr>
                <w:rFonts w:ascii="Times New Roman" w:eastAsia="Times New Roman" w:hAnsi="Times New Roman" w:cs="Times New Roman"/>
                <w:b/>
                <w:bCs/>
                <w:sz w:val="20"/>
                <w:szCs w:val="20"/>
                <w:lang w:eastAsia="ru-RU"/>
              </w:rPr>
              <w:t xml:space="preserve"> </w:t>
            </w:r>
            <w:proofErr w:type="spellStart"/>
            <w:r w:rsidRPr="00B81D39">
              <w:rPr>
                <w:rFonts w:ascii="Times New Roman" w:eastAsia="Times New Roman" w:hAnsi="Times New Roman" w:cs="Times New Roman"/>
                <w:b/>
                <w:bCs/>
                <w:sz w:val="20"/>
                <w:szCs w:val="20"/>
                <w:lang w:eastAsia="ru-RU"/>
              </w:rPr>
              <w:t>сұрақ</w:t>
            </w:r>
            <w:proofErr w:type="spellEnd"/>
          </w:p>
          <w:p w:rsidR="00844E6F" w:rsidRPr="00B81D39" w:rsidRDefault="00844E6F" w:rsidP="00B81D39">
            <w:pPr>
              <w:spacing w:after="0" w:line="240" w:lineRule="auto"/>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Сұрақ</w:t>
            </w:r>
            <w:proofErr w:type="spellEnd"/>
            <w:r w:rsidRPr="00B81D39">
              <w:rPr>
                <w:rFonts w:ascii="Times New Roman" w:eastAsia="Times New Roman" w:hAnsi="Times New Roman" w:cs="Times New Roman"/>
                <w:b/>
                <w:bCs/>
                <w:sz w:val="20"/>
                <w:szCs w:val="20"/>
                <w:lang w:eastAsia="ru-RU"/>
              </w:rPr>
              <w:t>:</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Сүйек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байланыстарының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ә</w:t>
            </w:r>
            <w:proofErr w:type="gramStart"/>
            <w:r w:rsidRPr="00B81D39">
              <w:rPr>
                <w:rFonts w:ascii="Times New Roman" w:eastAsia="Times New Roman" w:hAnsi="Times New Roman" w:cs="Times New Roman"/>
                <w:sz w:val="20"/>
                <w:szCs w:val="20"/>
                <w:lang w:eastAsia="ru-RU"/>
              </w:rPr>
              <w:t>р</w:t>
            </w:r>
            <w:proofErr w:type="spellEnd"/>
            <w:proofErr w:type="gram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түрі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дененің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қандай</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аспектілерін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қамтамасыз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етеді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Әр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түрінің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маңызды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артықшылығын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түсіндіріңіз</w:t>
            </w:r>
            <w:proofErr w:type="spellEnd"/>
            <w:r w:rsidRPr="00B81D39">
              <w:rPr>
                <w:rFonts w:ascii="Times New Roman" w:eastAsia="Times New Roman" w:hAnsi="Times New Roman" w:cs="Times New Roman"/>
                <w:sz w:val="20"/>
                <w:szCs w:val="20"/>
                <w:lang w:eastAsia="ru-RU"/>
              </w:rPr>
              <w:t>.</w:t>
            </w:r>
          </w:p>
          <w:p w:rsidR="00844E6F" w:rsidRPr="00B81D39" w:rsidRDefault="00844E6F" w:rsidP="00B81D39">
            <w:pPr>
              <w:spacing w:after="0" w:line="240" w:lineRule="auto"/>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Жауап</w:t>
            </w:r>
            <w:proofErr w:type="spellEnd"/>
            <w:r w:rsidRPr="00B81D39">
              <w:rPr>
                <w:rFonts w:ascii="Times New Roman" w:eastAsia="Times New Roman" w:hAnsi="Times New Roman" w:cs="Times New Roman"/>
                <w:b/>
                <w:bCs/>
                <w:sz w:val="20"/>
                <w:szCs w:val="20"/>
                <w:lang w:eastAsia="ru-RU"/>
              </w:rPr>
              <w:t>:</w:t>
            </w:r>
          </w:p>
          <w:p w:rsidR="00844E6F" w:rsidRPr="00B81D39" w:rsidRDefault="00844E6F" w:rsidP="00B81D3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Мықты</w:t>
            </w:r>
            <w:proofErr w:type="spellEnd"/>
            <w:r w:rsidRPr="00B81D39">
              <w:rPr>
                <w:rFonts w:ascii="Times New Roman" w:eastAsia="Times New Roman" w:hAnsi="Times New Roman" w:cs="Times New Roman"/>
                <w:b/>
                <w:bCs/>
                <w:sz w:val="20"/>
                <w:szCs w:val="20"/>
                <w:lang w:eastAsia="ru-RU"/>
              </w:rPr>
              <w:t xml:space="preserve"> </w:t>
            </w:r>
            <w:proofErr w:type="spellStart"/>
            <w:r w:rsidRPr="00B81D39">
              <w:rPr>
                <w:rFonts w:ascii="Times New Roman" w:eastAsia="Times New Roman" w:hAnsi="Times New Roman" w:cs="Times New Roman"/>
                <w:b/>
                <w:bCs/>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(Қ</w:t>
            </w:r>
            <w:r w:rsidR="00CA59A7" w:rsidRPr="00B81D39">
              <w:rPr>
                <w:rFonts w:ascii="Times New Roman" w:eastAsia="Times New Roman" w:hAnsi="Times New Roman" w:cs="Times New Roman"/>
                <w:sz w:val="20"/>
                <w:szCs w:val="20"/>
                <w:lang w:val="kk-KZ" w:eastAsia="ru-RU"/>
              </w:rPr>
              <w:t xml:space="preserve">озғалмайтын </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дененің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тұрақтылығын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қамтамасыз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етеді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тығыз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болады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және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дененің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құрылымын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ұстап</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тұрады</w:t>
            </w:r>
            <w:proofErr w:type="spellEnd"/>
            <w:r w:rsidRPr="00B81D39">
              <w:rPr>
                <w:rFonts w:ascii="Times New Roman" w:eastAsia="Times New Roman" w:hAnsi="Times New Roman" w:cs="Times New Roman"/>
                <w:sz w:val="20"/>
                <w:szCs w:val="20"/>
                <w:lang w:eastAsia="ru-RU"/>
              </w:rPr>
              <w:t>.</w:t>
            </w:r>
          </w:p>
          <w:p w:rsidR="00844E6F" w:rsidRPr="00B81D39" w:rsidRDefault="00844E6F" w:rsidP="00B81D3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Икемді</w:t>
            </w:r>
            <w:proofErr w:type="spellEnd"/>
            <w:r w:rsidRPr="00B81D39">
              <w:rPr>
                <w:rFonts w:ascii="Times New Roman" w:eastAsia="Times New Roman" w:hAnsi="Times New Roman" w:cs="Times New Roman"/>
                <w:b/>
                <w:bCs/>
                <w:sz w:val="20"/>
                <w:szCs w:val="20"/>
                <w:lang w:eastAsia="ru-RU"/>
              </w:rPr>
              <w:t xml:space="preserve"> </w:t>
            </w:r>
            <w:proofErr w:type="spellStart"/>
            <w:r w:rsidRPr="00B81D39">
              <w:rPr>
                <w:rFonts w:ascii="Times New Roman" w:eastAsia="Times New Roman" w:hAnsi="Times New Roman" w:cs="Times New Roman"/>
                <w:b/>
                <w:bCs/>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r w:rsidR="00CA59A7" w:rsidRPr="00B81D39">
              <w:rPr>
                <w:rFonts w:ascii="Times New Roman" w:eastAsia="Times New Roman" w:hAnsi="Times New Roman" w:cs="Times New Roman"/>
                <w:sz w:val="20"/>
                <w:szCs w:val="20"/>
                <w:lang w:val="kk-KZ" w:eastAsia="ru-RU"/>
              </w:rPr>
              <w:t xml:space="preserve">Қозғалмалы </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қозғалысқа</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мүмкіндік</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береді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бұл</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сүйектер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арасындағы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кеңі</w:t>
            </w:r>
            <w:proofErr w:type="gramStart"/>
            <w:r w:rsidRPr="00B81D39">
              <w:rPr>
                <w:rFonts w:ascii="Times New Roman" w:eastAsia="Times New Roman" w:hAnsi="Times New Roman" w:cs="Times New Roman"/>
                <w:sz w:val="20"/>
                <w:szCs w:val="20"/>
                <w:lang w:eastAsia="ru-RU"/>
              </w:rPr>
              <w:t>ст</w:t>
            </w:r>
            <w:proofErr w:type="gramEnd"/>
            <w:r w:rsidRPr="00B81D39">
              <w:rPr>
                <w:rFonts w:ascii="Times New Roman" w:eastAsia="Times New Roman" w:hAnsi="Times New Roman" w:cs="Times New Roman"/>
                <w:sz w:val="20"/>
                <w:szCs w:val="20"/>
                <w:lang w:eastAsia="ru-RU"/>
              </w:rPr>
              <w:t>іктер</w:t>
            </w:r>
            <w:proofErr w:type="spellEnd"/>
            <w:r w:rsidRPr="00B81D39">
              <w:rPr>
                <w:rFonts w:ascii="Times New Roman" w:eastAsia="Times New Roman" w:hAnsi="Times New Roman" w:cs="Times New Roman"/>
                <w:sz w:val="20"/>
                <w:szCs w:val="20"/>
                <w:lang w:eastAsia="ru-RU"/>
              </w:rPr>
              <w:t xml:space="preserve"> мен </w:t>
            </w:r>
            <w:proofErr w:type="spellStart"/>
            <w:r w:rsidRPr="00B81D39">
              <w:rPr>
                <w:rFonts w:ascii="Times New Roman" w:eastAsia="Times New Roman" w:hAnsi="Times New Roman" w:cs="Times New Roman"/>
                <w:sz w:val="20"/>
                <w:szCs w:val="20"/>
                <w:lang w:eastAsia="ru-RU"/>
              </w:rPr>
              <w:t>қосылыстар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арқылы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дененің</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икемділігін</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қамтамасыз</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етеді</w:t>
            </w:r>
            <w:proofErr w:type="spellEnd"/>
            <w:r w:rsidRPr="00B81D39">
              <w:rPr>
                <w:rFonts w:ascii="Times New Roman" w:eastAsia="Times New Roman" w:hAnsi="Times New Roman" w:cs="Times New Roman"/>
                <w:sz w:val="20"/>
                <w:szCs w:val="20"/>
                <w:lang w:eastAsia="ru-RU"/>
              </w:rPr>
              <w:t>.</w:t>
            </w:r>
          </w:p>
          <w:p w:rsidR="00AB7851" w:rsidRPr="00B81D39" w:rsidRDefault="00844E6F" w:rsidP="00B81D39">
            <w:pPr>
              <w:numPr>
                <w:ilvl w:val="0"/>
                <w:numId w:val="2"/>
              </w:numPr>
              <w:spacing w:after="0" w:line="240" w:lineRule="auto"/>
              <w:ind w:left="0"/>
              <w:rPr>
                <w:rFonts w:ascii="Times New Roman" w:eastAsia="Times New Roman" w:hAnsi="Times New Roman" w:cs="Times New Roman"/>
                <w:sz w:val="20"/>
                <w:szCs w:val="20"/>
                <w:lang w:eastAsia="ru-RU"/>
              </w:rPr>
            </w:pPr>
            <w:proofErr w:type="spellStart"/>
            <w:r w:rsidRPr="00B81D39">
              <w:rPr>
                <w:rFonts w:ascii="Times New Roman" w:eastAsia="Times New Roman" w:hAnsi="Times New Roman" w:cs="Times New Roman"/>
                <w:b/>
                <w:bCs/>
                <w:sz w:val="20"/>
                <w:szCs w:val="20"/>
                <w:lang w:eastAsia="ru-RU"/>
              </w:rPr>
              <w:t>Серпімді</w:t>
            </w:r>
            <w:proofErr w:type="spellEnd"/>
            <w:r w:rsidRPr="00B81D39">
              <w:rPr>
                <w:rFonts w:ascii="Times New Roman" w:eastAsia="Times New Roman" w:hAnsi="Times New Roman" w:cs="Times New Roman"/>
                <w:b/>
                <w:bCs/>
                <w:sz w:val="20"/>
                <w:szCs w:val="20"/>
                <w:lang w:eastAsia="ru-RU"/>
              </w:rPr>
              <w:t xml:space="preserve"> </w:t>
            </w:r>
            <w:proofErr w:type="spellStart"/>
            <w:r w:rsidRPr="00B81D39">
              <w:rPr>
                <w:rFonts w:ascii="Times New Roman" w:eastAsia="Times New Roman" w:hAnsi="Times New Roman" w:cs="Times New Roman"/>
                <w:b/>
                <w:bCs/>
                <w:sz w:val="20"/>
                <w:szCs w:val="20"/>
                <w:lang w:eastAsia="ru-RU"/>
              </w:rPr>
              <w:t>байланыс</w:t>
            </w:r>
            <w:proofErr w:type="spellEnd"/>
            <w:r w:rsidRPr="00B81D39">
              <w:rPr>
                <w:rFonts w:ascii="Times New Roman" w:eastAsia="Times New Roman" w:hAnsi="Times New Roman" w:cs="Times New Roman"/>
                <w:sz w:val="20"/>
                <w:szCs w:val="20"/>
                <w:lang w:eastAsia="ru-RU"/>
              </w:rPr>
              <w:t xml:space="preserve"> (</w:t>
            </w:r>
            <w:r w:rsidR="00CA59A7" w:rsidRPr="00B81D39">
              <w:rPr>
                <w:rFonts w:ascii="Times New Roman" w:eastAsia="Times New Roman" w:hAnsi="Times New Roman" w:cs="Times New Roman"/>
                <w:sz w:val="20"/>
                <w:szCs w:val="20"/>
                <w:lang w:val="kk-KZ" w:eastAsia="ru-RU"/>
              </w:rPr>
              <w:t xml:space="preserve">Жартылай қозғалмалы </w:t>
            </w:r>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байланысы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жеңіл</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ә</w:t>
            </w:r>
            <w:proofErr w:type="gramStart"/>
            <w:r w:rsidRPr="00B81D39">
              <w:rPr>
                <w:rFonts w:ascii="Times New Roman" w:eastAsia="Times New Roman" w:hAnsi="Times New Roman" w:cs="Times New Roman"/>
                <w:sz w:val="20"/>
                <w:szCs w:val="20"/>
                <w:lang w:eastAsia="ru-RU"/>
              </w:rPr>
              <w:t>р</w:t>
            </w:r>
            <w:proofErr w:type="gramEnd"/>
            <w:r w:rsidRPr="00B81D39">
              <w:rPr>
                <w:rFonts w:ascii="Times New Roman" w:eastAsia="Times New Roman" w:hAnsi="Times New Roman" w:cs="Times New Roman"/>
                <w:sz w:val="20"/>
                <w:szCs w:val="20"/>
                <w:lang w:eastAsia="ru-RU"/>
              </w:rPr>
              <w:t>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серпімді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болады</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бұл</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сүйектерге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белгілі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бір</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дәрежеде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икемділік</w:t>
            </w:r>
            <w:proofErr w:type="spellEnd"/>
            <w:r w:rsidRPr="00B81D39">
              <w:rPr>
                <w:rFonts w:ascii="Times New Roman" w:eastAsia="Times New Roman" w:hAnsi="Times New Roman" w:cs="Times New Roman"/>
                <w:sz w:val="20"/>
                <w:szCs w:val="20"/>
                <w:lang w:eastAsia="ru-RU"/>
              </w:rPr>
              <w:t xml:space="preserve"> пен </w:t>
            </w:r>
            <w:proofErr w:type="spellStart"/>
            <w:r w:rsidRPr="00B81D39">
              <w:rPr>
                <w:rFonts w:ascii="Times New Roman" w:eastAsia="Times New Roman" w:hAnsi="Times New Roman" w:cs="Times New Roman"/>
                <w:sz w:val="20"/>
                <w:szCs w:val="20"/>
                <w:lang w:eastAsia="ru-RU"/>
              </w:rPr>
              <w:t>ыңғайлылық</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береді</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әсіресе</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қозғалыс</w:t>
            </w:r>
            <w:proofErr w:type="spellEnd"/>
            <w:r w:rsidRPr="00B81D39">
              <w:rPr>
                <w:rFonts w:ascii="Times New Roman" w:eastAsia="Times New Roman" w:hAnsi="Times New Roman" w:cs="Times New Roman"/>
                <w:sz w:val="20"/>
                <w:szCs w:val="20"/>
                <w:lang w:eastAsia="ru-RU"/>
              </w:rPr>
              <w:t xml:space="preserve"> </w:t>
            </w:r>
            <w:proofErr w:type="spellStart"/>
            <w:r w:rsidRPr="00B81D39">
              <w:rPr>
                <w:rFonts w:ascii="Times New Roman" w:eastAsia="Times New Roman" w:hAnsi="Times New Roman" w:cs="Times New Roman"/>
                <w:sz w:val="20"/>
                <w:szCs w:val="20"/>
                <w:lang w:eastAsia="ru-RU"/>
              </w:rPr>
              <w:t>кезінде</w:t>
            </w:r>
            <w:proofErr w:type="spellEnd"/>
            <w:r w:rsidRPr="00B81D39">
              <w:rPr>
                <w:rFonts w:ascii="Times New Roman" w:eastAsia="Times New Roman" w:hAnsi="Times New Roman" w:cs="Times New Roman"/>
                <w:sz w:val="20"/>
                <w:szCs w:val="20"/>
                <w:lang w:eastAsia="ru-RU"/>
              </w:rPr>
              <w:t>.</w:t>
            </w: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lastRenderedPageBreak/>
              <w:t>Суреттен буын құрылымдарын атап, қызметтерін жазу</w:t>
            </w:r>
          </w:p>
        </w:tc>
        <w:tc>
          <w:tcPr>
            <w:tcW w:w="76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Дескриптор:</w:t>
            </w:r>
          </w:p>
          <w:p w:rsidR="00AB7851" w:rsidRPr="00B81D39" w:rsidRDefault="001C08E8"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b/>
                <w:bCs/>
                <w:sz w:val="20"/>
                <w:szCs w:val="20"/>
                <w:lang w:val="kk-KZ"/>
              </w:rPr>
              <w:t xml:space="preserve">Мықты байланыс басшысы қандай ерекшеліктерді сипаттайтынын анықтайды </w:t>
            </w:r>
            <w:r w:rsidR="00AB7851" w:rsidRPr="00B81D39">
              <w:rPr>
                <w:rFonts w:ascii="Times New Roman" w:eastAsia="Calibri" w:hAnsi="Times New Roman" w:cs="Times New Roman"/>
                <w:sz w:val="20"/>
                <w:szCs w:val="20"/>
                <w:lang w:val="kk-KZ"/>
              </w:rPr>
              <w:t>(1 б.);</w:t>
            </w: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 xml:space="preserve">- </w:t>
            </w:r>
            <w:r w:rsidR="001C08E8" w:rsidRPr="00B81D39">
              <w:rPr>
                <w:rFonts w:ascii="Times New Roman" w:eastAsia="Calibri" w:hAnsi="Times New Roman" w:cs="Times New Roman"/>
                <w:sz w:val="20"/>
                <w:szCs w:val="20"/>
                <w:lang w:val="kk-KZ"/>
              </w:rPr>
              <w:t xml:space="preserve">Икемді байланыс ханшайымы қандай сипаттаманы бергенін анықтайды  </w:t>
            </w:r>
            <w:r w:rsidRPr="00B81D39">
              <w:rPr>
                <w:rFonts w:ascii="Times New Roman" w:eastAsia="Calibri" w:hAnsi="Times New Roman" w:cs="Times New Roman"/>
                <w:sz w:val="20"/>
                <w:szCs w:val="20"/>
                <w:lang w:val="kk-KZ"/>
              </w:rPr>
              <w:t>(1 б.);</w:t>
            </w:r>
          </w:p>
          <w:p w:rsidR="00AB7851" w:rsidRPr="00B81D39" w:rsidRDefault="001C08E8"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Серпімді байланыс басшысының сүйектерінің сипаттамасын анықтай</w:t>
            </w:r>
            <w:r w:rsidR="00AB7851" w:rsidRPr="00B81D39">
              <w:rPr>
                <w:rFonts w:ascii="Times New Roman" w:eastAsia="Calibri" w:hAnsi="Times New Roman" w:cs="Times New Roman"/>
                <w:sz w:val="20"/>
                <w:szCs w:val="20"/>
                <w:lang w:val="kk-KZ"/>
              </w:rPr>
              <w:t>ды (</w:t>
            </w:r>
            <w:r w:rsidRPr="00B81D39">
              <w:rPr>
                <w:rFonts w:ascii="Times New Roman" w:eastAsia="Calibri" w:hAnsi="Times New Roman" w:cs="Times New Roman"/>
                <w:sz w:val="20"/>
                <w:szCs w:val="20"/>
                <w:lang w:val="kk-KZ"/>
              </w:rPr>
              <w:t>1</w:t>
            </w:r>
            <w:r w:rsidR="00AB7851" w:rsidRPr="00B81D39">
              <w:rPr>
                <w:rFonts w:ascii="Times New Roman" w:eastAsia="Calibri" w:hAnsi="Times New Roman" w:cs="Times New Roman"/>
                <w:sz w:val="20"/>
                <w:szCs w:val="20"/>
                <w:lang w:val="kk-KZ"/>
              </w:rPr>
              <w:t xml:space="preserve"> б.).</w:t>
            </w:r>
          </w:p>
          <w:p w:rsidR="001C08E8" w:rsidRPr="00B81D39" w:rsidRDefault="001C08E8"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lastRenderedPageBreak/>
              <w:t>Әр байланыс түрінің маңызды артықшылығын түсіндіреді 3б</w:t>
            </w:r>
          </w:p>
          <w:p w:rsidR="00AB7851" w:rsidRPr="00B81D39" w:rsidRDefault="00AB7851" w:rsidP="00B81D39">
            <w:pPr>
              <w:spacing w:after="0" w:line="240" w:lineRule="auto"/>
              <w:rPr>
                <w:rFonts w:ascii="Times New Roman" w:eastAsia="Calibri" w:hAnsi="Times New Roman" w:cs="Times New Roman"/>
                <w:sz w:val="20"/>
                <w:szCs w:val="20"/>
                <w:lang w:val="kk-KZ"/>
              </w:rPr>
            </w:pPr>
          </w:p>
          <w:p w:rsidR="00AB7851" w:rsidRPr="00B81D39" w:rsidRDefault="00AB7851" w:rsidP="00B81D39">
            <w:pPr>
              <w:spacing w:after="0" w:line="240" w:lineRule="auto"/>
              <w:rPr>
                <w:rFonts w:ascii="Times New Roman" w:eastAsia="Calibri" w:hAnsi="Times New Roman" w:cs="Times New Roman"/>
                <w:b/>
                <w:color w:val="000000"/>
                <w:sz w:val="20"/>
                <w:szCs w:val="20"/>
                <w:lang w:val="kk-KZ"/>
              </w:rPr>
            </w:pPr>
            <w:r w:rsidRPr="00B81D39">
              <w:rPr>
                <w:rFonts w:ascii="Times New Roman" w:eastAsia="Calibri" w:hAnsi="Times New Roman" w:cs="Times New Roman"/>
                <w:b/>
                <w:color w:val="000000"/>
                <w:sz w:val="20"/>
                <w:szCs w:val="20"/>
                <w:lang w:val="kk-KZ"/>
              </w:rPr>
              <w:t>ҚБ: «Үш шапалақ»</w:t>
            </w:r>
            <w:r w:rsidRPr="00B81D39">
              <w:rPr>
                <w:rFonts w:ascii="Times New Roman" w:eastAsia="Calibri" w:hAnsi="Times New Roman" w:cs="Times New Roman"/>
                <w:bCs/>
                <w:sz w:val="20"/>
                <w:szCs w:val="20"/>
                <w:lang w:val="kk-KZ"/>
              </w:rPr>
              <w:t xml:space="preserve"> </w:t>
            </w:r>
          </w:p>
          <w:p w:rsidR="00AB7851" w:rsidRPr="00B81D39" w:rsidRDefault="00AB7851" w:rsidP="00B81D39">
            <w:pPr>
              <w:spacing w:after="0" w:line="240" w:lineRule="auto"/>
              <w:rPr>
                <w:rFonts w:ascii="Times New Roman" w:eastAsia="Times New Roman" w:hAnsi="Times New Roman" w:cs="Times New Roman"/>
                <w:b/>
                <w:sz w:val="20"/>
                <w:szCs w:val="20"/>
                <w:lang w:val="kk-KZ"/>
              </w:rPr>
            </w:pP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p>
        </w:tc>
      </w:tr>
      <w:tr w:rsidR="00B81D39" w:rsidRPr="00B81D39" w:rsidTr="00B81D39">
        <w:tc>
          <w:tcPr>
            <w:tcW w:w="535"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lastRenderedPageBreak/>
              <w:t>Сабақтың</w:t>
            </w:r>
            <w:r w:rsidRPr="00B81D39">
              <w:rPr>
                <w:rFonts w:ascii="Times New Roman" w:eastAsia="Calibri" w:hAnsi="Times New Roman" w:cs="Times New Roman"/>
                <w:sz w:val="20"/>
                <w:szCs w:val="20"/>
              </w:rPr>
              <w:t xml:space="preserve"> </w:t>
            </w:r>
            <w:r w:rsidRPr="00B81D39">
              <w:rPr>
                <w:rFonts w:ascii="Times New Roman" w:eastAsia="Calibri" w:hAnsi="Times New Roman" w:cs="Times New Roman"/>
                <w:sz w:val="20"/>
                <w:szCs w:val="20"/>
                <w:lang w:val="kk-KZ"/>
              </w:rPr>
              <w:t>соңы</w:t>
            </w:r>
          </w:p>
          <w:p w:rsidR="00AB7851" w:rsidRPr="00B81D39" w:rsidRDefault="00AB7851" w:rsidP="00B81D39">
            <w:pPr>
              <w:spacing w:after="0" w:line="240" w:lineRule="auto"/>
              <w:rPr>
                <w:rFonts w:ascii="Times New Roman" w:eastAsia="Calibri" w:hAnsi="Times New Roman" w:cs="Times New Roman"/>
                <w:sz w:val="20"/>
                <w:szCs w:val="20"/>
              </w:rPr>
            </w:pPr>
            <w:r w:rsidRPr="00B81D39">
              <w:rPr>
                <w:rFonts w:ascii="Times New Roman" w:eastAsia="Calibri" w:hAnsi="Times New Roman" w:cs="Times New Roman"/>
                <w:sz w:val="20"/>
                <w:szCs w:val="20"/>
              </w:rPr>
              <w:t>5 мин</w:t>
            </w:r>
          </w:p>
        </w:tc>
        <w:tc>
          <w:tcPr>
            <w:tcW w:w="234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b/>
                <w:bCs/>
                <w:sz w:val="20"/>
                <w:szCs w:val="20"/>
                <w:lang w:val="kk-KZ"/>
              </w:rPr>
            </w:pPr>
            <w:r w:rsidRPr="00B81D39">
              <w:rPr>
                <w:rFonts w:ascii="Times New Roman" w:eastAsia="Calibri" w:hAnsi="Times New Roman" w:cs="Times New Roman"/>
                <w:sz w:val="20"/>
                <w:szCs w:val="20"/>
                <w:lang w:val="kk-KZ"/>
              </w:rPr>
              <w:t xml:space="preserve">Рефлексия </w:t>
            </w:r>
          </w:p>
          <w:p w:rsidR="00AB7851" w:rsidRPr="00B81D39" w:rsidRDefault="00AB7851" w:rsidP="00B81D39">
            <w:pPr>
              <w:spacing w:after="0" w:line="240" w:lineRule="auto"/>
              <w:rPr>
                <w:rFonts w:ascii="Times New Roman" w:eastAsia="Calibri" w:hAnsi="Times New Roman" w:cs="Times New Roman"/>
                <w:b/>
                <w:sz w:val="20"/>
                <w:szCs w:val="20"/>
                <w:lang w:val="kk-KZ"/>
              </w:rPr>
            </w:pPr>
            <w:r w:rsidRPr="00B81D39">
              <w:rPr>
                <w:rFonts w:ascii="Times New Roman" w:eastAsia="Calibri" w:hAnsi="Times New Roman" w:cs="Times New Roman"/>
                <w:b/>
                <w:sz w:val="20"/>
                <w:szCs w:val="20"/>
                <w:lang w:val="kk-KZ"/>
              </w:rPr>
              <w:t>«3/2/1 әдісі»:</w:t>
            </w: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1. Мен білетін үш нәрсе ...</w:t>
            </w: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2. Мені таңқалдырған екі нәрсе ...</w:t>
            </w:r>
          </w:p>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Times New Roman" w:hAnsi="Times New Roman" w:cs="Times New Roman"/>
                <w:sz w:val="20"/>
                <w:szCs w:val="20"/>
                <w:lang w:val="kk-KZ" w:eastAsia="zh-CN"/>
              </w:rPr>
              <w:t>3. Болашақта тереңірек қарастыратын бір нәрсе....</w:t>
            </w:r>
          </w:p>
        </w:tc>
        <w:tc>
          <w:tcPr>
            <w:tcW w:w="83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Бүгінгі сабақтан түйген ойлары мен тұжырымдарына байланысты кері байланыс жасайды.</w:t>
            </w:r>
          </w:p>
        </w:tc>
        <w:tc>
          <w:tcPr>
            <w:tcW w:w="769"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p>
        </w:tc>
        <w:tc>
          <w:tcPr>
            <w:tcW w:w="513" w:type="pct"/>
            <w:tcBorders>
              <w:top w:val="single" w:sz="4" w:space="0" w:color="auto"/>
              <w:left w:val="single" w:sz="4" w:space="0" w:color="auto"/>
              <w:bottom w:val="single" w:sz="4" w:space="0" w:color="auto"/>
              <w:right w:val="single" w:sz="4" w:space="0" w:color="auto"/>
            </w:tcBorders>
          </w:tcPr>
          <w:p w:rsidR="00AB7851" w:rsidRPr="00B81D39" w:rsidRDefault="00AB7851" w:rsidP="00B81D39">
            <w:pPr>
              <w:spacing w:after="0" w:line="240" w:lineRule="auto"/>
              <w:rPr>
                <w:rFonts w:ascii="Times New Roman" w:eastAsia="Calibri" w:hAnsi="Times New Roman" w:cs="Times New Roman"/>
                <w:sz w:val="20"/>
                <w:szCs w:val="20"/>
                <w:lang w:val="kk-KZ"/>
              </w:rPr>
            </w:pPr>
            <w:r w:rsidRPr="00B81D39">
              <w:rPr>
                <w:rFonts w:ascii="Times New Roman" w:eastAsia="Calibri" w:hAnsi="Times New Roman" w:cs="Times New Roman"/>
                <w:sz w:val="20"/>
                <w:szCs w:val="20"/>
                <w:lang w:val="kk-KZ"/>
              </w:rPr>
              <w:t>Рефлексия парағы</w:t>
            </w:r>
          </w:p>
        </w:tc>
      </w:tr>
    </w:tbl>
    <w:p w:rsidR="00AB7851" w:rsidRPr="00B81D39" w:rsidRDefault="00AB7851" w:rsidP="00B81D39">
      <w:pPr>
        <w:spacing w:after="0" w:line="240" w:lineRule="auto"/>
        <w:rPr>
          <w:rFonts w:ascii="Times New Roman" w:eastAsia="Calibri" w:hAnsi="Times New Roman" w:cs="Times New Roman"/>
          <w:sz w:val="20"/>
          <w:szCs w:val="20"/>
          <w:lang w:val="kk-KZ"/>
        </w:rPr>
      </w:pPr>
    </w:p>
    <w:p w:rsidR="00CA59A7" w:rsidRPr="00B81D39" w:rsidRDefault="00CA59A7" w:rsidP="00B81D39">
      <w:pPr>
        <w:shd w:val="clear" w:color="auto" w:fill="FFFFFF"/>
        <w:spacing w:after="0" w:line="240" w:lineRule="auto"/>
        <w:rPr>
          <w:rFonts w:ascii="Times New Roman" w:eastAsia="Times New Roman" w:hAnsi="Times New Roman" w:cs="Times New Roman"/>
          <w:b/>
          <w:bCs/>
          <w:sz w:val="20"/>
          <w:szCs w:val="20"/>
          <w:lang w:val="kk-KZ" w:eastAsia="ru-RU"/>
        </w:rPr>
        <w:sectPr w:rsidR="00CA59A7" w:rsidRPr="00B81D39" w:rsidSect="00B81D39">
          <w:pgSz w:w="11906" w:h="16838"/>
          <w:pgMar w:top="1134" w:right="1134" w:bottom="1134" w:left="850" w:header="708" w:footer="708" w:gutter="0"/>
          <w:cols w:space="708"/>
          <w:docGrid w:linePitch="360"/>
        </w:sectPr>
      </w:pPr>
      <w:r w:rsidRPr="00B81D39">
        <w:rPr>
          <w:rFonts w:ascii="Times New Roman" w:eastAsia="Times New Roman" w:hAnsi="Times New Roman" w:cs="Times New Roman"/>
          <w:b/>
          <w:bCs/>
          <w:sz w:val="20"/>
          <w:szCs w:val="20"/>
          <w:lang w:val="kk-KZ" w:eastAsia="ru-RU"/>
        </w:rPr>
        <w:t>Тексерілді:</w:t>
      </w:r>
      <w:r w:rsidRPr="00B81D39">
        <w:rPr>
          <w:rFonts w:ascii="Times New Roman" w:eastAsia="Times New Roman" w:hAnsi="Times New Roman" w:cs="Times New Roman"/>
          <w:b/>
          <w:bCs/>
          <w:sz w:val="20"/>
          <w:szCs w:val="20"/>
          <w:lang w:val="en-US" w:eastAsia="ru-RU"/>
        </w:rPr>
        <w:t>_____________________</w:t>
      </w:r>
    </w:p>
    <w:p w:rsidR="00CA59A7" w:rsidRPr="00B81D39" w:rsidRDefault="00CA59A7" w:rsidP="00B81D39">
      <w:pPr>
        <w:spacing w:after="0" w:line="240" w:lineRule="auto"/>
        <w:rPr>
          <w:rFonts w:ascii="Times New Roman" w:hAnsi="Times New Roman" w:cs="Times New Roman"/>
          <w:sz w:val="20"/>
          <w:szCs w:val="20"/>
          <w:lang w:val="kk-KZ"/>
        </w:rPr>
      </w:pPr>
    </w:p>
    <w:sectPr w:rsidR="00CA59A7" w:rsidRPr="00B81D39" w:rsidSect="00B81D39">
      <w:pgSz w:w="16838" w:h="11906" w:orient="landscape"/>
      <w:pgMar w:top="1134" w:right="1134" w:bottom="850"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9FA"/>
    <w:multiLevelType w:val="multilevel"/>
    <w:tmpl w:val="C348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0724C"/>
    <w:multiLevelType w:val="multilevel"/>
    <w:tmpl w:val="2BC817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600A5"/>
    <w:multiLevelType w:val="multilevel"/>
    <w:tmpl w:val="D0027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51"/>
    <w:rsid w:val="001C08E8"/>
    <w:rsid w:val="005A6C79"/>
    <w:rsid w:val="005B667B"/>
    <w:rsid w:val="00840484"/>
    <w:rsid w:val="00844E6F"/>
    <w:rsid w:val="00AB7851"/>
    <w:rsid w:val="00B615F4"/>
    <w:rsid w:val="00B81D39"/>
    <w:rsid w:val="00CA59A7"/>
    <w:rsid w:val="00CD5888"/>
    <w:rsid w:val="00DB2C50"/>
    <w:rsid w:val="00E00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44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78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B7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78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7851"/>
    <w:rPr>
      <w:rFonts w:ascii="Tahoma" w:hAnsi="Tahoma" w:cs="Tahoma"/>
      <w:sz w:val="16"/>
      <w:szCs w:val="16"/>
    </w:rPr>
  </w:style>
  <w:style w:type="character" w:customStyle="1" w:styleId="30">
    <w:name w:val="Заголовок 3 Знак"/>
    <w:basedOn w:val="a0"/>
    <w:link w:val="3"/>
    <w:uiPriority w:val="9"/>
    <w:semiHidden/>
    <w:rsid w:val="00844E6F"/>
    <w:rPr>
      <w:rFonts w:asciiTheme="majorHAnsi" w:eastAsiaTheme="majorEastAsia" w:hAnsiTheme="majorHAnsi" w:cstheme="majorBidi"/>
      <w:b/>
      <w:bCs/>
      <w:color w:val="4F81BD" w:themeColor="accent1"/>
    </w:rPr>
  </w:style>
  <w:style w:type="character" w:styleId="a6">
    <w:name w:val="Hyperlink"/>
    <w:basedOn w:val="a0"/>
    <w:uiPriority w:val="99"/>
    <w:unhideWhenUsed/>
    <w:rsid w:val="00CA59A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844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AB785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B78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B785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B7851"/>
    <w:rPr>
      <w:rFonts w:ascii="Tahoma" w:hAnsi="Tahoma" w:cs="Tahoma"/>
      <w:sz w:val="16"/>
      <w:szCs w:val="16"/>
    </w:rPr>
  </w:style>
  <w:style w:type="character" w:customStyle="1" w:styleId="30">
    <w:name w:val="Заголовок 3 Знак"/>
    <w:basedOn w:val="a0"/>
    <w:link w:val="3"/>
    <w:uiPriority w:val="9"/>
    <w:semiHidden/>
    <w:rsid w:val="00844E6F"/>
    <w:rPr>
      <w:rFonts w:asciiTheme="majorHAnsi" w:eastAsiaTheme="majorEastAsia" w:hAnsiTheme="majorHAnsi" w:cstheme="majorBidi"/>
      <w:b/>
      <w:bCs/>
      <w:color w:val="4F81BD" w:themeColor="accent1"/>
    </w:rPr>
  </w:style>
  <w:style w:type="character" w:styleId="a6">
    <w:name w:val="Hyperlink"/>
    <w:basedOn w:val="a0"/>
    <w:uiPriority w:val="99"/>
    <w:unhideWhenUsed/>
    <w:rsid w:val="00CA5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049825">
      <w:bodyDiv w:val="1"/>
      <w:marLeft w:val="0"/>
      <w:marRight w:val="0"/>
      <w:marTop w:val="0"/>
      <w:marBottom w:val="0"/>
      <w:divBdr>
        <w:top w:val="none" w:sz="0" w:space="0" w:color="auto"/>
        <w:left w:val="none" w:sz="0" w:space="0" w:color="auto"/>
        <w:bottom w:val="none" w:sz="0" w:space="0" w:color="auto"/>
        <w:right w:val="none" w:sz="0" w:space="0" w:color="auto"/>
      </w:divBdr>
      <w:divsChild>
        <w:div w:id="1019237104">
          <w:marLeft w:val="0"/>
          <w:marRight w:val="0"/>
          <w:marTop w:val="0"/>
          <w:marBottom w:val="0"/>
          <w:divBdr>
            <w:top w:val="none" w:sz="0" w:space="0" w:color="auto"/>
            <w:left w:val="none" w:sz="0" w:space="0" w:color="auto"/>
            <w:bottom w:val="none" w:sz="0" w:space="0" w:color="auto"/>
            <w:right w:val="none" w:sz="0" w:space="0" w:color="auto"/>
          </w:divBdr>
          <w:divsChild>
            <w:div w:id="1658529709">
              <w:marLeft w:val="0"/>
              <w:marRight w:val="0"/>
              <w:marTop w:val="0"/>
              <w:marBottom w:val="0"/>
              <w:divBdr>
                <w:top w:val="none" w:sz="0" w:space="0" w:color="auto"/>
                <w:left w:val="none" w:sz="0" w:space="0" w:color="auto"/>
                <w:bottom w:val="none" w:sz="0" w:space="0" w:color="auto"/>
                <w:right w:val="none" w:sz="0" w:space="0" w:color="auto"/>
              </w:divBdr>
              <w:divsChild>
                <w:div w:id="236210077">
                  <w:marLeft w:val="0"/>
                  <w:marRight w:val="0"/>
                  <w:marTop w:val="0"/>
                  <w:marBottom w:val="0"/>
                  <w:divBdr>
                    <w:top w:val="none" w:sz="0" w:space="0" w:color="auto"/>
                    <w:left w:val="none" w:sz="0" w:space="0" w:color="auto"/>
                    <w:bottom w:val="none" w:sz="0" w:space="0" w:color="auto"/>
                    <w:right w:val="none" w:sz="0" w:space="0" w:color="auto"/>
                  </w:divBdr>
                  <w:divsChild>
                    <w:div w:id="1949122321">
                      <w:marLeft w:val="0"/>
                      <w:marRight w:val="0"/>
                      <w:marTop w:val="0"/>
                      <w:marBottom w:val="0"/>
                      <w:divBdr>
                        <w:top w:val="none" w:sz="0" w:space="0" w:color="auto"/>
                        <w:left w:val="none" w:sz="0" w:space="0" w:color="auto"/>
                        <w:bottom w:val="none" w:sz="0" w:space="0" w:color="auto"/>
                        <w:right w:val="none" w:sz="0" w:space="0" w:color="auto"/>
                      </w:divBdr>
                      <w:divsChild>
                        <w:div w:id="896401647">
                          <w:marLeft w:val="0"/>
                          <w:marRight w:val="0"/>
                          <w:marTop w:val="0"/>
                          <w:marBottom w:val="0"/>
                          <w:divBdr>
                            <w:top w:val="none" w:sz="0" w:space="0" w:color="auto"/>
                            <w:left w:val="none" w:sz="0" w:space="0" w:color="auto"/>
                            <w:bottom w:val="none" w:sz="0" w:space="0" w:color="auto"/>
                            <w:right w:val="none" w:sz="0" w:space="0" w:color="auto"/>
                          </w:divBdr>
                          <w:divsChild>
                            <w:div w:id="414329033">
                              <w:marLeft w:val="0"/>
                              <w:marRight w:val="0"/>
                              <w:marTop w:val="0"/>
                              <w:marBottom w:val="0"/>
                              <w:divBdr>
                                <w:top w:val="none" w:sz="0" w:space="0" w:color="auto"/>
                                <w:left w:val="none" w:sz="0" w:space="0" w:color="auto"/>
                                <w:bottom w:val="none" w:sz="0" w:space="0" w:color="auto"/>
                                <w:right w:val="none" w:sz="0" w:space="0" w:color="auto"/>
                              </w:divBdr>
                              <w:divsChild>
                                <w:div w:id="1032727305">
                                  <w:marLeft w:val="0"/>
                                  <w:marRight w:val="0"/>
                                  <w:marTop w:val="0"/>
                                  <w:marBottom w:val="0"/>
                                  <w:divBdr>
                                    <w:top w:val="none" w:sz="0" w:space="0" w:color="auto"/>
                                    <w:left w:val="none" w:sz="0" w:space="0" w:color="auto"/>
                                    <w:bottom w:val="none" w:sz="0" w:space="0" w:color="auto"/>
                                    <w:right w:val="none" w:sz="0" w:space="0" w:color="auto"/>
                                  </w:divBdr>
                                  <w:divsChild>
                                    <w:div w:id="22002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149234">
                          <w:marLeft w:val="0"/>
                          <w:marRight w:val="0"/>
                          <w:marTop w:val="0"/>
                          <w:marBottom w:val="0"/>
                          <w:divBdr>
                            <w:top w:val="none" w:sz="0" w:space="0" w:color="auto"/>
                            <w:left w:val="none" w:sz="0" w:space="0" w:color="auto"/>
                            <w:bottom w:val="none" w:sz="0" w:space="0" w:color="auto"/>
                            <w:right w:val="none" w:sz="0" w:space="0" w:color="auto"/>
                          </w:divBdr>
                          <w:divsChild>
                            <w:div w:id="1522088442">
                              <w:marLeft w:val="0"/>
                              <w:marRight w:val="0"/>
                              <w:marTop w:val="0"/>
                              <w:marBottom w:val="0"/>
                              <w:divBdr>
                                <w:top w:val="none" w:sz="0" w:space="0" w:color="auto"/>
                                <w:left w:val="none" w:sz="0" w:space="0" w:color="auto"/>
                                <w:bottom w:val="none" w:sz="0" w:space="0" w:color="auto"/>
                                <w:right w:val="none" w:sz="0" w:space="0" w:color="auto"/>
                              </w:divBdr>
                              <w:divsChild>
                                <w:div w:id="1779258453">
                                  <w:marLeft w:val="0"/>
                                  <w:marRight w:val="0"/>
                                  <w:marTop w:val="0"/>
                                  <w:marBottom w:val="0"/>
                                  <w:divBdr>
                                    <w:top w:val="none" w:sz="0" w:space="0" w:color="auto"/>
                                    <w:left w:val="none" w:sz="0" w:space="0" w:color="auto"/>
                                    <w:bottom w:val="none" w:sz="0" w:space="0" w:color="auto"/>
                                    <w:right w:val="none" w:sz="0" w:space="0" w:color="auto"/>
                                  </w:divBdr>
                                  <w:divsChild>
                                    <w:div w:id="16280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0165431">
          <w:marLeft w:val="0"/>
          <w:marRight w:val="0"/>
          <w:marTop w:val="0"/>
          <w:marBottom w:val="0"/>
          <w:divBdr>
            <w:top w:val="none" w:sz="0" w:space="0" w:color="auto"/>
            <w:left w:val="none" w:sz="0" w:space="0" w:color="auto"/>
            <w:bottom w:val="none" w:sz="0" w:space="0" w:color="auto"/>
            <w:right w:val="none" w:sz="0" w:space="0" w:color="auto"/>
          </w:divBdr>
          <w:divsChild>
            <w:div w:id="686445414">
              <w:marLeft w:val="0"/>
              <w:marRight w:val="0"/>
              <w:marTop w:val="0"/>
              <w:marBottom w:val="0"/>
              <w:divBdr>
                <w:top w:val="none" w:sz="0" w:space="0" w:color="auto"/>
                <w:left w:val="none" w:sz="0" w:space="0" w:color="auto"/>
                <w:bottom w:val="none" w:sz="0" w:space="0" w:color="auto"/>
                <w:right w:val="none" w:sz="0" w:space="0" w:color="auto"/>
              </w:divBdr>
              <w:divsChild>
                <w:div w:id="979186079">
                  <w:marLeft w:val="0"/>
                  <w:marRight w:val="0"/>
                  <w:marTop w:val="0"/>
                  <w:marBottom w:val="0"/>
                  <w:divBdr>
                    <w:top w:val="none" w:sz="0" w:space="0" w:color="auto"/>
                    <w:left w:val="none" w:sz="0" w:space="0" w:color="auto"/>
                    <w:bottom w:val="none" w:sz="0" w:space="0" w:color="auto"/>
                    <w:right w:val="none" w:sz="0" w:space="0" w:color="auto"/>
                  </w:divBdr>
                  <w:divsChild>
                    <w:div w:id="135417309">
                      <w:marLeft w:val="0"/>
                      <w:marRight w:val="0"/>
                      <w:marTop w:val="0"/>
                      <w:marBottom w:val="0"/>
                      <w:divBdr>
                        <w:top w:val="none" w:sz="0" w:space="0" w:color="auto"/>
                        <w:left w:val="none" w:sz="0" w:space="0" w:color="auto"/>
                        <w:bottom w:val="none" w:sz="0" w:space="0" w:color="auto"/>
                        <w:right w:val="none" w:sz="0" w:space="0" w:color="auto"/>
                      </w:divBdr>
                      <w:divsChild>
                        <w:div w:id="1992364330">
                          <w:marLeft w:val="0"/>
                          <w:marRight w:val="0"/>
                          <w:marTop w:val="0"/>
                          <w:marBottom w:val="0"/>
                          <w:divBdr>
                            <w:top w:val="none" w:sz="0" w:space="0" w:color="auto"/>
                            <w:left w:val="none" w:sz="0" w:space="0" w:color="auto"/>
                            <w:bottom w:val="none" w:sz="0" w:space="0" w:color="auto"/>
                            <w:right w:val="none" w:sz="0" w:space="0" w:color="auto"/>
                          </w:divBdr>
                          <w:divsChild>
                            <w:div w:id="2058430650">
                              <w:marLeft w:val="0"/>
                              <w:marRight w:val="0"/>
                              <w:marTop w:val="0"/>
                              <w:marBottom w:val="0"/>
                              <w:divBdr>
                                <w:top w:val="none" w:sz="0" w:space="0" w:color="auto"/>
                                <w:left w:val="none" w:sz="0" w:space="0" w:color="auto"/>
                                <w:bottom w:val="none" w:sz="0" w:space="0" w:color="auto"/>
                                <w:right w:val="none" w:sz="0" w:space="0" w:color="auto"/>
                              </w:divBdr>
                              <w:divsChild>
                                <w:div w:id="1611429215">
                                  <w:marLeft w:val="0"/>
                                  <w:marRight w:val="0"/>
                                  <w:marTop w:val="0"/>
                                  <w:marBottom w:val="0"/>
                                  <w:divBdr>
                                    <w:top w:val="none" w:sz="0" w:space="0" w:color="auto"/>
                                    <w:left w:val="none" w:sz="0" w:space="0" w:color="auto"/>
                                    <w:bottom w:val="none" w:sz="0" w:space="0" w:color="auto"/>
                                    <w:right w:val="none" w:sz="0" w:space="0" w:color="auto"/>
                                  </w:divBdr>
                                  <w:divsChild>
                                    <w:div w:id="436680513">
                                      <w:marLeft w:val="0"/>
                                      <w:marRight w:val="0"/>
                                      <w:marTop w:val="0"/>
                                      <w:marBottom w:val="0"/>
                                      <w:divBdr>
                                        <w:top w:val="none" w:sz="0" w:space="0" w:color="auto"/>
                                        <w:left w:val="none" w:sz="0" w:space="0" w:color="auto"/>
                                        <w:bottom w:val="none" w:sz="0" w:space="0" w:color="auto"/>
                                        <w:right w:val="none" w:sz="0" w:space="0" w:color="auto"/>
                                      </w:divBdr>
                                      <w:divsChild>
                                        <w:div w:id="1828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650223">
          <w:marLeft w:val="0"/>
          <w:marRight w:val="0"/>
          <w:marTop w:val="0"/>
          <w:marBottom w:val="0"/>
          <w:divBdr>
            <w:top w:val="none" w:sz="0" w:space="0" w:color="auto"/>
            <w:left w:val="none" w:sz="0" w:space="0" w:color="auto"/>
            <w:bottom w:val="none" w:sz="0" w:space="0" w:color="auto"/>
            <w:right w:val="none" w:sz="0" w:space="0" w:color="auto"/>
          </w:divBdr>
          <w:divsChild>
            <w:div w:id="889606978">
              <w:marLeft w:val="0"/>
              <w:marRight w:val="0"/>
              <w:marTop w:val="0"/>
              <w:marBottom w:val="0"/>
              <w:divBdr>
                <w:top w:val="none" w:sz="0" w:space="0" w:color="auto"/>
                <w:left w:val="none" w:sz="0" w:space="0" w:color="auto"/>
                <w:bottom w:val="none" w:sz="0" w:space="0" w:color="auto"/>
                <w:right w:val="none" w:sz="0" w:space="0" w:color="auto"/>
              </w:divBdr>
              <w:divsChild>
                <w:div w:id="1405910122">
                  <w:marLeft w:val="0"/>
                  <w:marRight w:val="0"/>
                  <w:marTop w:val="0"/>
                  <w:marBottom w:val="0"/>
                  <w:divBdr>
                    <w:top w:val="none" w:sz="0" w:space="0" w:color="auto"/>
                    <w:left w:val="none" w:sz="0" w:space="0" w:color="auto"/>
                    <w:bottom w:val="none" w:sz="0" w:space="0" w:color="auto"/>
                    <w:right w:val="none" w:sz="0" w:space="0" w:color="auto"/>
                  </w:divBdr>
                  <w:divsChild>
                    <w:div w:id="1385832642">
                      <w:marLeft w:val="0"/>
                      <w:marRight w:val="0"/>
                      <w:marTop w:val="0"/>
                      <w:marBottom w:val="0"/>
                      <w:divBdr>
                        <w:top w:val="none" w:sz="0" w:space="0" w:color="auto"/>
                        <w:left w:val="none" w:sz="0" w:space="0" w:color="auto"/>
                        <w:bottom w:val="none" w:sz="0" w:space="0" w:color="auto"/>
                        <w:right w:val="none" w:sz="0" w:space="0" w:color="auto"/>
                      </w:divBdr>
                      <w:divsChild>
                        <w:div w:id="760102541">
                          <w:marLeft w:val="0"/>
                          <w:marRight w:val="0"/>
                          <w:marTop w:val="0"/>
                          <w:marBottom w:val="0"/>
                          <w:divBdr>
                            <w:top w:val="none" w:sz="0" w:space="0" w:color="auto"/>
                            <w:left w:val="none" w:sz="0" w:space="0" w:color="auto"/>
                            <w:bottom w:val="none" w:sz="0" w:space="0" w:color="auto"/>
                            <w:right w:val="none" w:sz="0" w:space="0" w:color="auto"/>
                          </w:divBdr>
                          <w:divsChild>
                            <w:div w:id="1256862204">
                              <w:marLeft w:val="0"/>
                              <w:marRight w:val="0"/>
                              <w:marTop w:val="0"/>
                              <w:marBottom w:val="0"/>
                              <w:divBdr>
                                <w:top w:val="none" w:sz="0" w:space="0" w:color="auto"/>
                                <w:left w:val="none" w:sz="0" w:space="0" w:color="auto"/>
                                <w:bottom w:val="none" w:sz="0" w:space="0" w:color="auto"/>
                                <w:right w:val="none" w:sz="0" w:space="0" w:color="auto"/>
                              </w:divBdr>
                              <w:divsChild>
                                <w:div w:id="194518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5429">
                  <w:marLeft w:val="0"/>
                  <w:marRight w:val="0"/>
                  <w:marTop w:val="0"/>
                  <w:marBottom w:val="0"/>
                  <w:divBdr>
                    <w:top w:val="none" w:sz="0" w:space="0" w:color="auto"/>
                    <w:left w:val="none" w:sz="0" w:space="0" w:color="auto"/>
                    <w:bottom w:val="none" w:sz="0" w:space="0" w:color="auto"/>
                    <w:right w:val="none" w:sz="0" w:space="0" w:color="auto"/>
                  </w:divBdr>
                  <w:divsChild>
                    <w:div w:id="291711646">
                      <w:marLeft w:val="0"/>
                      <w:marRight w:val="0"/>
                      <w:marTop w:val="0"/>
                      <w:marBottom w:val="0"/>
                      <w:divBdr>
                        <w:top w:val="none" w:sz="0" w:space="0" w:color="auto"/>
                        <w:left w:val="none" w:sz="0" w:space="0" w:color="auto"/>
                        <w:bottom w:val="none" w:sz="0" w:space="0" w:color="auto"/>
                        <w:right w:val="none" w:sz="0" w:space="0" w:color="auto"/>
                      </w:divBdr>
                      <w:divsChild>
                        <w:div w:id="1644046479">
                          <w:marLeft w:val="0"/>
                          <w:marRight w:val="0"/>
                          <w:marTop w:val="0"/>
                          <w:marBottom w:val="0"/>
                          <w:divBdr>
                            <w:top w:val="none" w:sz="0" w:space="0" w:color="auto"/>
                            <w:left w:val="none" w:sz="0" w:space="0" w:color="auto"/>
                            <w:bottom w:val="none" w:sz="0" w:space="0" w:color="auto"/>
                            <w:right w:val="none" w:sz="0" w:space="0" w:color="auto"/>
                          </w:divBdr>
                          <w:divsChild>
                            <w:div w:id="1585603443">
                              <w:marLeft w:val="0"/>
                              <w:marRight w:val="0"/>
                              <w:marTop w:val="0"/>
                              <w:marBottom w:val="0"/>
                              <w:divBdr>
                                <w:top w:val="none" w:sz="0" w:space="0" w:color="auto"/>
                                <w:left w:val="none" w:sz="0" w:space="0" w:color="auto"/>
                                <w:bottom w:val="none" w:sz="0" w:space="0" w:color="auto"/>
                                <w:right w:val="none" w:sz="0" w:space="0" w:color="auto"/>
                              </w:divBdr>
                              <w:divsChild>
                                <w:div w:id="652223750">
                                  <w:marLeft w:val="0"/>
                                  <w:marRight w:val="0"/>
                                  <w:marTop w:val="0"/>
                                  <w:marBottom w:val="0"/>
                                  <w:divBdr>
                                    <w:top w:val="none" w:sz="0" w:space="0" w:color="auto"/>
                                    <w:left w:val="none" w:sz="0" w:space="0" w:color="auto"/>
                                    <w:bottom w:val="none" w:sz="0" w:space="0" w:color="auto"/>
                                    <w:right w:val="none" w:sz="0" w:space="0" w:color="auto"/>
                                  </w:divBdr>
                                  <w:divsChild>
                                    <w:div w:id="13016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ordwall.net/resource/85573958" TargetMode="External"/><Relationship Id="rId11" Type="http://schemas.openxmlformats.org/officeDocument/2006/relationships/hyperlink" Target="https://youtu.be/1-91m812F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4</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Димаш</dc:creator>
  <cp:lastModifiedBy>Пользователь</cp:lastModifiedBy>
  <cp:revision>5</cp:revision>
  <dcterms:created xsi:type="dcterms:W3CDTF">2025-01-25T15:43:00Z</dcterms:created>
  <dcterms:modified xsi:type="dcterms:W3CDTF">2025-02-14T10:52:00Z</dcterms:modified>
</cp:coreProperties>
</file>